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E98F32">
      <w:pPr>
        <w:spacing w:line="360" w:lineRule="auto"/>
        <w:jc w:val="center"/>
        <w:rPr>
          <w:rFonts w:hint="eastAsia"/>
          <w:sz w:val="24"/>
        </w:rPr>
      </w:pPr>
      <w:r>
        <w:rPr>
          <w:rFonts w:hint="eastAsia"/>
        </w:rPr>
        <w:drawing>
          <wp:inline distT="0" distB="0" distL="114300" distR="114300">
            <wp:extent cx="2576195" cy="706120"/>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76195" cy="706120"/>
                    </a:xfrm>
                    <a:prstGeom prst="rect">
                      <a:avLst/>
                    </a:prstGeom>
                    <a:noFill/>
                    <a:ln>
                      <a:noFill/>
                    </a:ln>
                  </pic:spPr>
                </pic:pic>
              </a:graphicData>
            </a:graphic>
          </wp:inline>
        </w:drawing>
      </w:r>
    </w:p>
    <w:p w14:paraId="19F46327">
      <w:pPr>
        <w:spacing w:line="360" w:lineRule="auto"/>
        <w:rPr>
          <w:rFonts w:hint="eastAsia"/>
          <w:sz w:val="28"/>
          <w:szCs w:val="28"/>
        </w:rPr>
      </w:pPr>
    </w:p>
    <w:p w14:paraId="5A76ADED">
      <w:pPr>
        <w:spacing w:line="360" w:lineRule="auto"/>
        <w:jc w:val="center"/>
        <w:rPr>
          <w:rFonts w:hint="eastAsia"/>
          <w:b/>
          <w:bCs/>
          <w:sz w:val="32"/>
          <w:szCs w:val="32"/>
        </w:rPr>
      </w:pPr>
      <w:r>
        <w:rPr>
          <w:rFonts w:hint="eastAsia"/>
          <w:b/>
          <w:bCs/>
          <w:sz w:val="56"/>
          <w:szCs w:val="56"/>
        </w:rPr>
        <w:t>本科实验报告</w:t>
      </w:r>
    </w:p>
    <w:p w14:paraId="23350F0C">
      <w:pPr>
        <w:spacing w:line="360" w:lineRule="auto"/>
        <w:ind w:firstLine="2415" w:firstLineChars="1150"/>
        <w:rPr>
          <w:rFonts w:hint="eastAsia"/>
          <w:sz w:val="24"/>
        </w:rPr>
      </w:pPr>
      <w:r>
        <w:drawing>
          <wp:anchor distT="0" distB="0" distL="114300" distR="114300" simplePos="0" relativeHeight="251659264" behindDoc="1" locked="0" layoutInCell="1" allowOverlap="1">
            <wp:simplePos x="0" y="0"/>
            <wp:positionH relativeFrom="column">
              <wp:posOffset>1889125</wp:posOffset>
            </wp:positionH>
            <wp:positionV relativeFrom="paragraph">
              <wp:posOffset>283845</wp:posOffset>
            </wp:positionV>
            <wp:extent cx="1471930" cy="1471930"/>
            <wp:effectExtent l="0" t="0" r="4445" b="4445"/>
            <wp:wrapNone/>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
                    <a:stretch>
                      <a:fillRect/>
                    </a:stretch>
                  </pic:blipFill>
                  <pic:spPr>
                    <a:xfrm>
                      <a:off x="0" y="0"/>
                      <a:ext cx="1471930" cy="1471930"/>
                    </a:xfrm>
                    <a:prstGeom prst="rect">
                      <a:avLst/>
                    </a:prstGeom>
                    <a:noFill/>
                    <a:ln>
                      <a:noFill/>
                    </a:ln>
                  </pic:spPr>
                </pic:pic>
              </a:graphicData>
            </a:graphic>
          </wp:anchor>
        </w:drawing>
      </w:r>
    </w:p>
    <w:p w14:paraId="3DA283DC">
      <w:pPr>
        <w:spacing w:line="360" w:lineRule="auto"/>
        <w:ind w:firstLine="2760" w:firstLineChars="1150"/>
        <w:rPr>
          <w:rFonts w:hint="eastAsia"/>
          <w:sz w:val="24"/>
        </w:rPr>
      </w:pPr>
    </w:p>
    <w:p w14:paraId="3C66FA3C">
      <w:pPr>
        <w:spacing w:line="360" w:lineRule="auto"/>
        <w:ind w:firstLine="2760" w:firstLineChars="1150"/>
        <w:rPr>
          <w:rFonts w:hint="eastAsia"/>
          <w:sz w:val="24"/>
        </w:rPr>
      </w:pPr>
    </w:p>
    <w:p w14:paraId="057F2CA8">
      <w:pPr>
        <w:spacing w:line="360" w:lineRule="auto"/>
        <w:ind w:firstLine="2760" w:firstLineChars="1150"/>
        <w:jc w:val="center"/>
        <w:rPr>
          <w:rFonts w:hint="eastAsia"/>
          <w:sz w:val="24"/>
        </w:rPr>
      </w:pPr>
    </w:p>
    <w:p w14:paraId="53AFE657">
      <w:pPr>
        <w:spacing w:line="360" w:lineRule="auto"/>
        <w:ind w:firstLine="2760" w:firstLineChars="1150"/>
        <w:rPr>
          <w:rFonts w:hint="eastAsia"/>
          <w:sz w:val="24"/>
        </w:rPr>
      </w:pPr>
    </w:p>
    <w:p w14:paraId="52243C8B">
      <w:pPr>
        <w:spacing w:line="360" w:lineRule="auto"/>
        <w:ind w:firstLine="2760" w:firstLineChars="1150"/>
        <w:rPr>
          <w:rFonts w:hint="eastAsia"/>
          <w:sz w:val="24"/>
        </w:rPr>
      </w:pPr>
    </w:p>
    <w:p w14:paraId="239ACA04">
      <w:pPr>
        <w:spacing w:line="360" w:lineRule="auto"/>
        <w:ind w:firstLine="2760" w:firstLineChars="1150"/>
        <w:rPr>
          <w:rFonts w:hint="eastAsia"/>
          <w:sz w:val="24"/>
        </w:rPr>
      </w:pPr>
    </w:p>
    <w:tbl>
      <w:tblPr>
        <w:tblStyle w:val="10"/>
        <w:tblW w:w="0" w:type="auto"/>
        <w:jc w:val="center"/>
        <w:tblLayout w:type="autofit"/>
        <w:tblCellMar>
          <w:top w:w="0" w:type="dxa"/>
          <w:left w:w="108" w:type="dxa"/>
          <w:bottom w:w="0" w:type="dxa"/>
          <w:right w:w="108" w:type="dxa"/>
        </w:tblCellMar>
      </w:tblPr>
      <w:tblGrid>
        <w:gridCol w:w="1908"/>
        <w:gridCol w:w="5220"/>
      </w:tblGrid>
      <w:tr w14:paraId="4223BE9A">
        <w:tblPrEx>
          <w:tblCellMar>
            <w:top w:w="0" w:type="dxa"/>
            <w:left w:w="108" w:type="dxa"/>
            <w:bottom w:w="0" w:type="dxa"/>
            <w:right w:w="108" w:type="dxa"/>
          </w:tblCellMar>
        </w:tblPrEx>
        <w:trPr>
          <w:trHeight w:val="623" w:hRule="atLeast"/>
          <w:jc w:val="center"/>
        </w:trPr>
        <w:tc>
          <w:tcPr>
            <w:tcW w:w="1908" w:type="dxa"/>
            <w:noWrap w:val="0"/>
            <w:vAlign w:val="bottom"/>
          </w:tcPr>
          <w:p w14:paraId="0BDCC110">
            <w:pPr>
              <w:spacing w:line="360" w:lineRule="auto"/>
              <w:jc w:val="right"/>
              <w:rPr>
                <w:rFonts w:hint="eastAsia"/>
                <w:sz w:val="28"/>
                <w:szCs w:val="28"/>
              </w:rPr>
            </w:pPr>
            <w:r>
              <w:rPr>
                <w:rFonts w:hint="eastAsia"/>
                <w:sz w:val="28"/>
                <w:szCs w:val="28"/>
              </w:rPr>
              <w:t>课程名称：</w:t>
            </w:r>
          </w:p>
        </w:tc>
        <w:tc>
          <w:tcPr>
            <w:tcW w:w="5220" w:type="dxa"/>
            <w:tcBorders>
              <w:bottom w:val="single" w:color="auto" w:sz="4" w:space="0"/>
            </w:tcBorders>
            <w:noWrap w:val="0"/>
            <w:vAlign w:val="top"/>
          </w:tcPr>
          <w:p w14:paraId="44BEC13D">
            <w:pPr>
              <w:spacing w:line="360" w:lineRule="auto"/>
              <w:jc w:val="center"/>
              <w:rPr>
                <w:rFonts w:hint="default" w:eastAsia="宋体"/>
                <w:sz w:val="28"/>
                <w:szCs w:val="28"/>
                <w:lang w:val="en-US" w:eastAsia="zh-CN"/>
              </w:rPr>
            </w:pPr>
            <w:r>
              <w:rPr>
                <w:rFonts w:hint="eastAsia"/>
                <w:sz w:val="28"/>
                <w:szCs w:val="28"/>
                <w:lang w:val="en-US" w:eastAsia="zh-CN"/>
              </w:rPr>
              <w:t>B/S体系软件设计</w:t>
            </w:r>
          </w:p>
        </w:tc>
      </w:tr>
      <w:tr w14:paraId="41073C8F">
        <w:tblPrEx>
          <w:tblCellMar>
            <w:top w:w="0" w:type="dxa"/>
            <w:left w:w="108" w:type="dxa"/>
            <w:bottom w:w="0" w:type="dxa"/>
            <w:right w:w="108" w:type="dxa"/>
          </w:tblCellMar>
        </w:tblPrEx>
        <w:trPr>
          <w:trHeight w:val="451" w:hRule="atLeast"/>
          <w:jc w:val="center"/>
        </w:trPr>
        <w:tc>
          <w:tcPr>
            <w:tcW w:w="1908" w:type="dxa"/>
            <w:noWrap w:val="0"/>
            <w:vAlign w:val="bottom"/>
          </w:tcPr>
          <w:p w14:paraId="2839D74D">
            <w:pPr>
              <w:spacing w:line="360" w:lineRule="auto"/>
              <w:jc w:val="right"/>
              <w:rPr>
                <w:rFonts w:hint="eastAsia"/>
                <w:sz w:val="28"/>
                <w:szCs w:val="28"/>
              </w:rPr>
            </w:pPr>
            <w:r>
              <w:rPr>
                <w:rFonts w:hint="eastAsia"/>
                <w:sz w:val="28"/>
                <w:szCs w:val="28"/>
              </w:rPr>
              <w:t>姓    名：</w:t>
            </w:r>
          </w:p>
        </w:tc>
        <w:tc>
          <w:tcPr>
            <w:tcW w:w="5220" w:type="dxa"/>
            <w:tcBorders>
              <w:top w:val="single" w:color="auto" w:sz="4" w:space="0"/>
              <w:bottom w:val="single" w:color="auto" w:sz="4" w:space="0"/>
            </w:tcBorders>
            <w:noWrap w:val="0"/>
            <w:vAlign w:val="top"/>
          </w:tcPr>
          <w:p w14:paraId="51FFB4F7">
            <w:pPr>
              <w:spacing w:line="360" w:lineRule="auto"/>
              <w:jc w:val="center"/>
              <w:rPr>
                <w:rFonts w:hint="eastAsia" w:eastAsia="宋体"/>
                <w:sz w:val="28"/>
                <w:szCs w:val="28"/>
                <w:lang w:val="en-US" w:eastAsia="zh-CN"/>
              </w:rPr>
            </w:pPr>
            <w:r>
              <w:rPr>
                <w:rFonts w:hint="eastAsia"/>
                <w:sz w:val="28"/>
                <w:szCs w:val="28"/>
                <w:lang w:val="en-US" w:eastAsia="zh-CN"/>
              </w:rPr>
              <w:t>马欣言</w:t>
            </w:r>
          </w:p>
        </w:tc>
      </w:tr>
      <w:tr w14:paraId="3F72F92D">
        <w:tblPrEx>
          <w:tblCellMar>
            <w:top w:w="0" w:type="dxa"/>
            <w:left w:w="108" w:type="dxa"/>
            <w:bottom w:w="0" w:type="dxa"/>
            <w:right w:w="108" w:type="dxa"/>
          </w:tblCellMar>
        </w:tblPrEx>
        <w:trPr>
          <w:trHeight w:val="600" w:hRule="atLeast"/>
          <w:jc w:val="center"/>
        </w:trPr>
        <w:tc>
          <w:tcPr>
            <w:tcW w:w="1908" w:type="dxa"/>
            <w:noWrap w:val="0"/>
            <w:vAlign w:val="bottom"/>
          </w:tcPr>
          <w:p w14:paraId="0B7C853A">
            <w:pPr>
              <w:spacing w:line="360" w:lineRule="auto"/>
              <w:jc w:val="right"/>
              <w:rPr>
                <w:rFonts w:hint="eastAsia"/>
                <w:sz w:val="28"/>
                <w:szCs w:val="28"/>
              </w:rPr>
            </w:pPr>
            <w:r>
              <w:rPr>
                <w:rFonts w:hint="eastAsia"/>
                <w:sz w:val="28"/>
                <w:szCs w:val="28"/>
              </w:rPr>
              <w:t>学    院：</w:t>
            </w:r>
          </w:p>
        </w:tc>
        <w:tc>
          <w:tcPr>
            <w:tcW w:w="5220" w:type="dxa"/>
            <w:tcBorders>
              <w:top w:val="single" w:color="auto" w:sz="4" w:space="0"/>
              <w:bottom w:val="single" w:color="auto" w:sz="4" w:space="0"/>
            </w:tcBorders>
            <w:noWrap w:val="0"/>
            <w:vAlign w:val="top"/>
          </w:tcPr>
          <w:p w14:paraId="1551E2ED">
            <w:pPr>
              <w:spacing w:line="360" w:lineRule="auto"/>
              <w:jc w:val="center"/>
              <w:rPr>
                <w:rFonts w:hint="eastAsia"/>
                <w:sz w:val="28"/>
                <w:szCs w:val="28"/>
              </w:rPr>
            </w:pPr>
            <w:r>
              <w:rPr>
                <w:rFonts w:hint="eastAsia"/>
                <w:sz w:val="28"/>
                <w:szCs w:val="28"/>
              </w:rPr>
              <w:t>计算机科学与技术学院</w:t>
            </w:r>
          </w:p>
        </w:tc>
      </w:tr>
      <w:tr w14:paraId="685B9496">
        <w:tblPrEx>
          <w:tblCellMar>
            <w:top w:w="0" w:type="dxa"/>
            <w:left w:w="108" w:type="dxa"/>
            <w:bottom w:w="0" w:type="dxa"/>
            <w:right w:w="108" w:type="dxa"/>
          </w:tblCellMar>
        </w:tblPrEx>
        <w:trPr>
          <w:trHeight w:val="580" w:hRule="atLeast"/>
          <w:jc w:val="center"/>
        </w:trPr>
        <w:tc>
          <w:tcPr>
            <w:tcW w:w="1908" w:type="dxa"/>
            <w:noWrap w:val="0"/>
            <w:vAlign w:val="bottom"/>
          </w:tcPr>
          <w:p w14:paraId="2B4F8C00">
            <w:pPr>
              <w:spacing w:line="360" w:lineRule="auto"/>
              <w:jc w:val="right"/>
              <w:rPr>
                <w:rFonts w:hint="eastAsia"/>
                <w:sz w:val="28"/>
                <w:szCs w:val="28"/>
              </w:rPr>
            </w:pPr>
            <w:r>
              <w:rPr>
                <w:rFonts w:hint="eastAsia"/>
                <w:sz w:val="28"/>
                <w:szCs w:val="28"/>
              </w:rPr>
              <w:t>系：</w:t>
            </w:r>
          </w:p>
        </w:tc>
        <w:tc>
          <w:tcPr>
            <w:tcW w:w="5220" w:type="dxa"/>
            <w:tcBorders>
              <w:top w:val="single" w:color="auto" w:sz="4" w:space="0"/>
              <w:bottom w:val="single" w:color="auto" w:sz="4" w:space="0"/>
            </w:tcBorders>
            <w:noWrap w:val="0"/>
            <w:vAlign w:val="top"/>
          </w:tcPr>
          <w:p w14:paraId="45A0D2A8">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14:paraId="27434514">
        <w:tblPrEx>
          <w:tblCellMar>
            <w:top w:w="0" w:type="dxa"/>
            <w:left w:w="108" w:type="dxa"/>
            <w:bottom w:w="0" w:type="dxa"/>
            <w:right w:w="108" w:type="dxa"/>
          </w:tblCellMar>
        </w:tblPrEx>
        <w:trPr>
          <w:trHeight w:val="560" w:hRule="atLeast"/>
          <w:jc w:val="center"/>
        </w:trPr>
        <w:tc>
          <w:tcPr>
            <w:tcW w:w="1908" w:type="dxa"/>
            <w:noWrap w:val="0"/>
            <w:vAlign w:val="bottom"/>
          </w:tcPr>
          <w:p w14:paraId="60695666">
            <w:pPr>
              <w:spacing w:line="360" w:lineRule="auto"/>
              <w:jc w:val="right"/>
              <w:rPr>
                <w:rFonts w:hint="eastAsia"/>
                <w:sz w:val="28"/>
                <w:szCs w:val="28"/>
              </w:rPr>
            </w:pPr>
            <w:r>
              <w:rPr>
                <w:rFonts w:hint="eastAsia"/>
                <w:sz w:val="28"/>
                <w:szCs w:val="28"/>
              </w:rPr>
              <w:t>专    业：</w:t>
            </w:r>
          </w:p>
        </w:tc>
        <w:tc>
          <w:tcPr>
            <w:tcW w:w="5220" w:type="dxa"/>
            <w:tcBorders>
              <w:top w:val="single" w:color="auto" w:sz="4" w:space="0"/>
              <w:bottom w:val="single" w:color="auto" w:sz="4" w:space="0"/>
            </w:tcBorders>
            <w:noWrap w:val="0"/>
            <w:vAlign w:val="top"/>
          </w:tcPr>
          <w:p w14:paraId="02F79A06">
            <w:pPr>
              <w:spacing w:line="360" w:lineRule="auto"/>
              <w:jc w:val="center"/>
              <w:rPr>
                <w:rFonts w:hint="eastAsia"/>
                <w:sz w:val="28"/>
                <w:szCs w:val="28"/>
              </w:rPr>
            </w:pPr>
            <w:r>
              <w:rPr>
                <w:rFonts w:hint="eastAsia"/>
                <w:sz w:val="28"/>
                <w:szCs w:val="28"/>
              </w:rPr>
              <w:t>计算机科学与技术</w:t>
            </w:r>
          </w:p>
        </w:tc>
      </w:tr>
      <w:tr w14:paraId="369A4151">
        <w:tblPrEx>
          <w:tblCellMar>
            <w:top w:w="0" w:type="dxa"/>
            <w:left w:w="108" w:type="dxa"/>
            <w:bottom w:w="0" w:type="dxa"/>
            <w:right w:w="108" w:type="dxa"/>
          </w:tblCellMar>
        </w:tblPrEx>
        <w:trPr>
          <w:trHeight w:val="554" w:hRule="atLeast"/>
          <w:jc w:val="center"/>
        </w:trPr>
        <w:tc>
          <w:tcPr>
            <w:tcW w:w="1908" w:type="dxa"/>
            <w:noWrap w:val="0"/>
            <w:vAlign w:val="bottom"/>
          </w:tcPr>
          <w:p w14:paraId="6235E21B">
            <w:pPr>
              <w:spacing w:line="360" w:lineRule="auto"/>
              <w:jc w:val="right"/>
              <w:rPr>
                <w:rFonts w:hint="eastAsia"/>
                <w:sz w:val="28"/>
                <w:szCs w:val="28"/>
              </w:rPr>
            </w:pPr>
            <w:r>
              <w:rPr>
                <w:rFonts w:hint="eastAsia"/>
                <w:sz w:val="28"/>
                <w:szCs w:val="28"/>
              </w:rPr>
              <w:t>学    号：</w:t>
            </w:r>
          </w:p>
        </w:tc>
        <w:tc>
          <w:tcPr>
            <w:tcW w:w="5220" w:type="dxa"/>
            <w:tcBorders>
              <w:top w:val="single" w:color="auto" w:sz="4" w:space="0"/>
              <w:bottom w:val="single" w:color="auto" w:sz="4" w:space="0"/>
            </w:tcBorders>
            <w:noWrap w:val="0"/>
            <w:vAlign w:val="top"/>
          </w:tcPr>
          <w:p w14:paraId="2545253F">
            <w:pPr>
              <w:spacing w:line="360" w:lineRule="auto"/>
              <w:jc w:val="center"/>
              <w:rPr>
                <w:rFonts w:hint="default" w:eastAsia="宋体"/>
                <w:sz w:val="28"/>
                <w:szCs w:val="28"/>
                <w:lang w:val="en-US" w:eastAsia="zh-CN"/>
              </w:rPr>
            </w:pPr>
            <w:r>
              <w:rPr>
                <w:rFonts w:hint="eastAsia"/>
                <w:sz w:val="28"/>
                <w:szCs w:val="28"/>
                <w:lang w:val="en-US" w:eastAsia="zh-CN"/>
              </w:rPr>
              <w:t>3220105873</w:t>
            </w:r>
          </w:p>
        </w:tc>
      </w:tr>
      <w:tr w14:paraId="74A87A61">
        <w:tblPrEx>
          <w:tblCellMar>
            <w:top w:w="0" w:type="dxa"/>
            <w:left w:w="108" w:type="dxa"/>
            <w:bottom w:w="0" w:type="dxa"/>
            <w:right w:w="108" w:type="dxa"/>
          </w:tblCellMar>
        </w:tblPrEx>
        <w:trPr>
          <w:trHeight w:val="548" w:hRule="atLeast"/>
          <w:jc w:val="center"/>
        </w:trPr>
        <w:tc>
          <w:tcPr>
            <w:tcW w:w="1908" w:type="dxa"/>
            <w:noWrap w:val="0"/>
            <w:vAlign w:val="bottom"/>
          </w:tcPr>
          <w:p w14:paraId="7B6BFB46">
            <w:pPr>
              <w:spacing w:line="360" w:lineRule="auto"/>
              <w:jc w:val="right"/>
              <w:rPr>
                <w:rFonts w:hint="eastAsia"/>
                <w:sz w:val="28"/>
                <w:szCs w:val="28"/>
              </w:rPr>
            </w:pPr>
            <w:r>
              <w:rPr>
                <w:rFonts w:hint="eastAsia"/>
                <w:sz w:val="28"/>
                <w:szCs w:val="28"/>
              </w:rPr>
              <w:t>指导教师：</w:t>
            </w:r>
          </w:p>
        </w:tc>
        <w:tc>
          <w:tcPr>
            <w:tcW w:w="5220" w:type="dxa"/>
            <w:tcBorders>
              <w:top w:val="single" w:color="auto" w:sz="4" w:space="0"/>
              <w:bottom w:val="single" w:color="auto" w:sz="4" w:space="0"/>
            </w:tcBorders>
            <w:noWrap w:val="0"/>
            <w:vAlign w:val="top"/>
          </w:tcPr>
          <w:p w14:paraId="25C5F2E9">
            <w:pPr>
              <w:spacing w:line="360" w:lineRule="auto"/>
              <w:jc w:val="center"/>
              <w:rPr>
                <w:rFonts w:hint="default" w:eastAsia="宋体"/>
                <w:sz w:val="28"/>
                <w:szCs w:val="28"/>
                <w:lang w:val="en-US" w:eastAsia="zh-CN"/>
              </w:rPr>
            </w:pPr>
            <w:r>
              <w:rPr>
                <w:rFonts w:hint="eastAsia"/>
                <w:spacing w:val="-3"/>
                <w:sz w:val="28"/>
                <w:szCs w:val="28"/>
                <w:lang w:val="en-US" w:eastAsia="zh-CN"/>
              </w:rPr>
              <w:t>胡晓军</w:t>
            </w:r>
          </w:p>
        </w:tc>
      </w:tr>
    </w:tbl>
    <w:p w14:paraId="4B8CEFEF">
      <w:pPr>
        <w:spacing w:line="360" w:lineRule="auto"/>
        <w:rPr>
          <w:rFonts w:hint="eastAsia"/>
          <w:sz w:val="24"/>
        </w:rPr>
      </w:pPr>
    </w:p>
    <w:p w14:paraId="5400B5CD">
      <w:pPr>
        <w:spacing w:line="360" w:lineRule="auto"/>
        <w:rPr>
          <w:rFonts w:hint="eastAsia"/>
          <w:sz w:val="24"/>
        </w:rPr>
      </w:pPr>
    </w:p>
    <w:p w14:paraId="535450ED">
      <w:pPr>
        <w:spacing w:line="360" w:lineRule="auto"/>
        <w:jc w:val="center"/>
        <w:rPr>
          <w:sz w:val="32"/>
          <w:szCs w:val="32"/>
        </w:rPr>
      </w:pPr>
      <w:r>
        <w:rPr>
          <w:rFonts w:hint="eastAsia"/>
          <w:sz w:val="32"/>
          <w:szCs w:val="32"/>
        </w:rPr>
        <w:t>20</w:t>
      </w:r>
      <w:r>
        <w:rPr>
          <w:sz w:val="32"/>
          <w:szCs w:val="32"/>
        </w:rPr>
        <w:t>24</w:t>
      </w:r>
      <w:r>
        <w:rPr>
          <w:rFonts w:hint="eastAsia"/>
          <w:sz w:val="32"/>
          <w:szCs w:val="32"/>
          <w:lang w:val="en-US" w:eastAsia="zh-CN"/>
        </w:rPr>
        <w:t xml:space="preserve"> </w:t>
      </w:r>
      <w:r>
        <w:rPr>
          <w:rFonts w:hint="eastAsia"/>
          <w:sz w:val="32"/>
          <w:szCs w:val="32"/>
        </w:rPr>
        <w:t xml:space="preserve">年 </w:t>
      </w:r>
      <w:r>
        <w:rPr>
          <w:rFonts w:hint="eastAsia"/>
          <w:sz w:val="32"/>
          <w:szCs w:val="32"/>
          <w:lang w:val="en-US" w:eastAsia="zh-CN"/>
        </w:rPr>
        <w:t xml:space="preserve">12 </w:t>
      </w:r>
      <w:r>
        <w:rPr>
          <w:rFonts w:hint="eastAsia"/>
          <w:sz w:val="32"/>
          <w:szCs w:val="32"/>
        </w:rPr>
        <w:t xml:space="preserve">月 </w:t>
      </w:r>
      <w:r>
        <w:rPr>
          <w:rFonts w:hint="eastAsia"/>
          <w:sz w:val="32"/>
          <w:szCs w:val="32"/>
          <w:lang w:val="en-US" w:eastAsia="zh-CN"/>
        </w:rPr>
        <w:t>22</w:t>
      </w:r>
      <w:r>
        <w:rPr>
          <w:rFonts w:hint="eastAsia"/>
          <w:sz w:val="32"/>
          <w:szCs w:val="32"/>
        </w:rPr>
        <w:t xml:space="preserve"> 日</w:t>
      </w:r>
    </w:p>
    <w:p w14:paraId="5CFF829A">
      <w:pPr>
        <w:rPr>
          <w:rFonts w:hint="eastAsia"/>
        </w:rPr>
      </w:pPr>
    </w:p>
    <w:p w14:paraId="1010105C">
      <w:pPr>
        <w:rPr>
          <w:rFonts w:hint="eastAsia"/>
        </w:rPr>
      </w:pPr>
    </w:p>
    <w:p w14:paraId="19846A0C">
      <w:pPr>
        <w:rPr>
          <w:rFonts w:hint="eastAsia"/>
        </w:rPr>
      </w:pPr>
    </w:p>
    <w:p w14:paraId="1955A22B">
      <w:pPr>
        <w:rPr>
          <w:rFonts w:hint="eastAsia"/>
        </w:rPr>
      </w:pPr>
    </w:p>
    <w:p w14:paraId="4E23948C">
      <w:pPr>
        <w:spacing w:line="360" w:lineRule="auto"/>
        <w:jc w:val="center"/>
        <w:rPr>
          <w:rFonts w:hint="eastAsia"/>
          <w:b/>
          <w:bCs/>
          <w:sz w:val="30"/>
          <w:szCs w:val="30"/>
        </w:rPr>
      </w:pPr>
    </w:p>
    <w:p w14:paraId="24CE27D8">
      <w:pPr>
        <w:spacing w:line="360" w:lineRule="auto"/>
        <w:jc w:val="center"/>
        <w:outlineLvl w:val="9"/>
        <w:rPr>
          <w:rFonts w:hint="eastAsia"/>
          <w:b/>
          <w:bCs/>
          <w:sz w:val="30"/>
          <w:szCs w:val="30"/>
        </w:rPr>
        <w:sectPr>
          <w:pgSz w:w="11906" w:h="16838"/>
          <w:pgMar w:top="1440" w:right="1800" w:bottom="1440" w:left="1800" w:header="851" w:footer="992" w:gutter="0"/>
          <w:cols w:space="425" w:num="1"/>
          <w:docGrid w:type="lines" w:linePitch="312" w:charSpace="0"/>
        </w:sectPr>
      </w:pPr>
      <w:bookmarkStart w:id="0" w:name="_Toc6057"/>
    </w:p>
    <w:p w14:paraId="54E13E18">
      <w:pPr>
        <w:spacing w:line="360" w:lineRule="auto"/>
        <w:jc w:val="center"/>
        <w:outlineLvl w:val="0"/>
        <w:rPr>
          <w:rFonts w:hint="eastAsia"/>
          <w:b/>
          <w:bCs/>
          <w:sz w:val="30"/>
          <w:szCs w:val="30"/>
        </w:rPr>
      </w:pPr>
      <w:bookmarkStart w:id="1" w:name="_Toc2100"/>
      <w:r>
        <w:rPr>
          <w:rFonts w:hint="eastAsia"/>
          <w:b/>
          <w:bCs/>
          <w:sz w:val="30"/>
          <w:szCs w:val="30"/>
        </w:rPr>
        <w:t>浙江大学实验报告</w:t>
      </w:r>
      <w:bookmarkEnd w:id="0"/>
      <w:bookmarkEnd w:id="1"/>
    </w:p>
    <w:p w14:paraId="33072630">
      <w:pPr>
        <w:spacing w:line="360" w:lineRule="auto"/>
        <w:ind w:firstLine="2760" w:firstLineChars="1150"/>
        <w:rPr>
          <w:rFonts w:hint="eastAsia"/>
          <w:sz w:val="24"/>
        </w:rPr>
      </w:pPr>
    </w:p>
    <w:p w14:paraId="47FAB0E6">
      <w:pPr>
        <w:spacing w:line="480" w:lineRule="auto"/>
        <w:rPr>
          <w:rFonts w:hint="eastAsia"/>
          <w:sz w:val="24"/>
        </w:rPr>
      </w:pPr>
      <w:r>
        <w:rPr>
          <w:rFonts w:hint="eastAsia"/>
          <w:sz w:val="24"/>
        </w:rPr>
        <w:t>课程名称：</w:t>
      </w:r>
      <w:r>
        <w:rPr>
          <w:rFonts w:hint="eastAsia"/>
          <w:sz w:val="24"/>
          <w:u w:val="single"/>
        </w:rPr>
        <w:t xml:space="preserve">      </w:t>
      </w:r>
      <w:r>
        <w:rPr>
          <w:rFonts w:hint="eastAsia"/>
          <w:sz w:val="24"/>
          <w:u w:val="single"/>
          <w:lang w:val="en-US" w:eastAsia="zh-CN"/>
        </w:rPr>
        <w:t>B/S软件体系设计</w:t>
      </w:r>
      <w:r>
        <w:rPr>
          <w:rFonts w:hint="eastAsia"/>
          <w:sz w:val="24"/>
          <w:u w:val="single"/>
        </w:rPr>
        <w:t xml:space="preserve">                  </w:t>
      </w:r>
      <w:r>
        <w:rPr>
          <w:rFonts w:hint="eastAsia"/>
          <w:sz w:val="24"/>
        </w:rPr>
        <w:t>实验类型：</w:t>
      </w:r>
      <w:r>
        <w:rPr>
          <w:rFonts w:hint="eastAsia"/>
          <w:sz w:val="24"/>
          <w:u w:val="single"/>
        </w:rPr>
        <w:t xml:space="preserve">  综合       </w:t>
      </w:r>
    </w:p>
    <w:p w14:paraId="25D69489">
      <w:pPr>
        <w:spacing w:line="480" w:lineRule="auto"/>
        <w:rPr>
          <w:rFonts w:hint="default" w:eastAsia="宋体"/>
          <w:sz w:val="24"/>
          <w:u w:val="single"/>
          <w:lang w:val="en-US" w:eastAsia="zh-CN"/>
        </w:rPr>
      </w:pPr>
      <w:r>
        <w:rPr>
          <w:rFonts w:hint="eastAsia"/>
          <w:sz w:val="24"/>
        </w:rPr>
        <w:t>实验项目名称：</w:t>
      </w:r>
      <w:r>
        <w:rPr>
          <w:rFonts w:hint="eastAsia"/>
          <w:sz w:val="24"/>
          <w:u w:val="single"/>
        </w:rPr>
        <w:t xml:space="preserve">   </w:t>
      </w:r>
      <w:r>
        <w:rPr>
          <w:rFonts w:hint="eastAsia"/>
          <w:sz w:val="24"/>
          <w:u w:val="single"/>
          <w:lang w:val="en-US" w:eastAsia="zh-CN"/>
        </w:rPr>
        <w:t xml:space="preserve">商品比价网站    </w:t>
      </w:r>
    </w:p>
    <w:p w14:paraId="2182386D">
      <w:pPr>
        <w:rPr>
          <w:rFonts w:hint="eastAsia"/>
          <w:sz w:val="24"/>
          <w:u w:val="single"/>
        </w:rPr>
      </w:pPr>
      <w:r>
        <w:rPr>
          <w:rFonts w:hint="eastAsia"/>
          <w:sz w:val="24"/>
        </w:rPr>
        <w:t>学生姓名：</w:t>
      </w:r>
      <w:r>
        <w:rPr>
          <w:rFonts w:hint="eastAsia"/>
          <w:sz w:val="24"/>
          <w:u w:val="single"/>
        </w:rPr>
        <w:t xml:space="preserve">     </w:t>
      </w:r>
      <w:r>
        <w:rPr>
          <w:rFonts w:hint="eastAsia"/>
          <w:sz w:val="24"/>
          <w:u w:val="single"/>
          <w:lang w:val="en-US" w:eastAsia="zh-CN"/>
        </w:rPr>
        <w:t>马欣言</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计算机科学与技术</w:t>
      </w:r>
      <w:r>
        <w:rPr>
          <w:rFonts w:hint="eastAsia"/>
          <w:sz w:val="24"/>
          <w:u w:val="single"/>
        </w:rPr>
        <w:t xml:space="preserve">  </w:t>
      </w:r>
      <w:r>
        <w:rPr>
          <w:rFonts w:hint="eastAsia"/>
          <w:sz w:val="24"/>
        </w:rPr>
        <w:t>学号：</w:t>
      </w:r>
      <w:r>
        <w:rPr>
          <w:rFonts w:hint="eastAsia"/>
          <w:sz w:val="24"/>
          <w:u w:val="single"/>
        </w:rPr>
        <w:t xml:space="preserve">  </w:t>
      </w:r>
      <w:r>
        <w:rPr>
          <w:rFonts w:hint="eastAsia"/>
          <w:sz w:val="24"/>
          <w:u w:val="single"/>
          <w:lang w:val="en-US" w:eastAsia="zh-CN"/>
        </w:rPr>
        <w:t>3220105873</w:t>
      </w:r>
      <w:r>
        <w:rPr>
          <w:rFonts w:hint="eastAsia"/>
          <w:sz w:val="24"/>
          <w:u w:val="single"/>
        </w:rPr>
        <w:t xml:space="preserve">  </w:t>
      </w:r>
    </w:p>
    <w:p w14:paraId="65EE1746">
      <w:pPr>
        <w:spacing w:line="480" w:lineRule="auto"/>
        <w:rPr>
          <w:sz w:val="24"/>
        </w:rPr>
      </w:pPr>
      <w:r>
        <w:rPr>
          <w:rFonts w:hint="eastAsia"/>
          <w:sz w:val="24"/>
        </w:rPr>
        <w:t>同组学生姓名：</w:t>
      </w:r>
      <w:r>
        <w:rPr>
          <w:rFonts w:hint="eastAsia"/>
          <w:sz w:val="24"/>
          <w:u w:val="single"/>
        </w:rPr>
        <w:t xml:space="preserve">      </w:t>
      </w:r>
      <w:r>
        <w:rPr>
          <w:sz w:val="24"/>
          <w:u w:val="single"/>
        </w:rPr>
        <w:t xml:space="preserve">  </w:t>
      </w:r>
      <w:r>
        <w:rPr>
          <w:rFonts w:hint="eastAsia"/>
          <w:sz w:val="24"/>
          <w:u w:val="single"/>
        </w:rPr>
        <w:t xml:space="preserve">    </w:t>
      </w:r>
      <w:r>
        <w:rPr>
          <w:rFonts w:hint="eastAsia" w:eastAsia="宋体"/>
          <w:sz w:val="24"/>
          <w:u w:val="single"/>
          <w:lang w:val="en-US" w:eastAsia="zh-CN"/>
        </w:rPr>
        <w:t>无</w:t>
      </w:r>
      <w:r>
        <w:rPr>
          <w:rFonts w:hint="eastAsia"/>
          <w:sz w:val="24"/>
          <w:u w:val="single"/>
        </w:rPr>
        <w:t xml:space="preserve">               </w:t>
      </w:r>
      <w:r>
        <w:rPr>
          <w:rFonts w:hint="eastAsia"/>
          <w:sz w:val="24"/>
        </w:rPr>
        <w:t>指导老师：</w:t>
      </w:r>
      <w:r>
        <w:rPr>
          <w:rFonts w:hint="eastAsia"/>
          <w:sz w:val="24"/>
          <w:u w:val="single"/>
        </w:rPr>
        <w:t xml:space="preserve">   </w:t>
      </w:r>
      <w:r>
        <w:rPr>
          <w:rFonts w:hint="eastAsia"/>
          <w:sz w:val="24"/>
          <w:u w:val="single"/>
          <w:lang w:val="en-US" w:eastAsia="zh-CN"/>
        </w:rPr>
        <w:t>胡晓军</w:t>
      </w:r>
      <w:r>
        <w:rPr>
          <w:rFonts w:hint="eastAsia"/>
          <w:sz w:val="24"/>
          <w:u w:val="single"/>
        </w:rPr>
        <w:t xml:space="preserve">   </w:t>
      </w:r>
    </w:p>
    <w:p w14:paraId="711F0209">
      <w:pPr>
        <w:rPr>
          <w:rFonts w:hint="eastAsia" w:eastAsia="宋体"/>
          <w:sz w:val="24"/>
          <w:u w:val="single"/>
          <w:lang w:val="en-US" w:eastAsia="zh-CN"/>
        </w:rPr>
      </w:pPr>
      <w:r>
        <w:rPr>
          <w:rFonts w:hint="eastAsia"/>
          <w:sz w:val="24"/>
        </w:rPr>
        <w:t xml:space="preserve">实验地点： </w:t>
      </w:r>
      <w:r>
        <w:rPr>
          <w:rFonts w:hint="eastAsia"/>
          <w:sz w:val="24"/>
          <w:u w:val="single"/>
        </w:rPr>
        <w:t xml:space="preserve">   </w:t>
      </w:r>
      <w:r>
        <w:rPr>
          <w:rFonts w:hint="eastAsia"/>
          <w:sz w:val="24"/>
          <w:u w:val="single"/>
          <w:lang w:val="en-US" w:eastAsia="zh-CN"/>
        </w:rPr>
        <w:t xml:space="preserve">曹光彪西-503        </w:t>
      </w:r>
      <w:r>
        <w:rPr>
          <w:rFonts w:hint="eastAsia"/>
          <w:sz w:val="24"/>
          <w:u w:val="single"/>
        </w:rPr>
        <w:t xml:space="preserve">    </w:t>
      </w:r>
      <w:r>
        <w:rPr>
          <w:rFonts w:hint="eastAsia"/>
          <w:sz w:val="24"/>
        </w:rPr>
        <w:t>实验日期：</w:t>
      </w:r>
      <w:r>
        <w:rPr>
          <w:rFonts w:hint="eastAsia"/>
          <w:sz w:val="24"/>
          <w:u w:val="single"/>
        </w:rPr>
        <w:t xml:space="preserve"> </w:t>
      </w:r>
      <w:r>
        <w:rPr>
          <w:rFonts w:hint="eastAsia" w:eastAsia="宋体"/>
          <w:sz w:val="24"/>
          <w:u w:val="single"/>
          <w:lang w:val="en-US" w:eastAsia="zh-CN"/>
        </w:rPr>
        <w:t>202</w:t>
      </w:r>
      <w:r>
        <w:rPr>
          <w:rFonts w:hint="eastAsia"/>
          <w:sz w:val="24"/>
          <w:u w:val="single"/>
          <w:lang w:val="en-US" w:eastAsia="zh-CN"/>
        </w:rPr>
        <w:t>4</w:t>
      </w:r>
      <w:r>
        <w:rPr>
          <w:rFonts w:hint="eastAsia"/>
          <w:sz w:val="24"/>
          <w:u w:val="single"/>
        </w:rPr>
        <w:t xml:space="preserve"> </w:t>
      </w:r>
      <w:r>
        <w:rPr>
          <w:rFonts w:hint="eastAsia"/>
          <w:sz w:val="24"/>
        </w:rPr>
        <w:t xml:space="preserve">年 </w:t>
      </w:r>
      <w:r>
        <w:rPr>
          <w:rFonts w:hint="eastAsia"/>
          <w:sz w:val="24"/>
          <w:u w:val="single"/>
        </w:rPr>
        <w:t xml:space="preserve"> </w:t>
      </w:r>
      <w:r>
        <w:rPr>
          <w:rFonts w:hint="eastAsia" w:eastAsia="宋体"/>
          <w:sz w:val="24"/>
          <w:u w:val="single"/>
          <w:lang w:val="en-US" w:eastAsia="zh-CN"/>
        </w:rPr>
        <w:t>12</w:t>
      </w:r>
      <w:r>
        <w:rPr>
          <w:rFonts w:hint="eastAsia"/>
          <w:sz w:val="24"/>
          <w:u w:val="single"/>
        </w:rPr>
        <w:t xml:space="preserve"> </w:t>
      </w:r>
      <w:r>
        <w:rPr>
          <w:rFonts w:hint="eastAsia"/>
          <w:sz w:val="24"/>
        </w:rPr>
        <w:t>月</w:t>
      </w:r>
      <w:r>
        <w:rPr>
          <w:rFonts w:hint="eastAsia"/>
          <w:sz w:val="24"/>
          <w:u w:val="single"/>
        </w:rPr>
        <w:t xml:space="preserve"> </w:t>
      </w:r>
      <w:r>
        <w:rPr>
          <w:rFonts w:hint="eastAsia"/>
          <w:sz w:val="24"/>
          <w:u w:val="single"/>
          <w:lang w:val="en-US" w:eastAsia="zh-CN"/>
        </w:rPr>
        <w:t>22</w:t>
      </w:r>
      <w:r>
        <w:rPr>
          <w:rFonts w:hint="eastAsia"/>
          <w:sz w:val="24"/>
          <w:u w:val="single"/>
        </w:rPr>
        <w:t xml:space="preserve"> </w:t>
      </w:r>
      <w:r>
        <w:rPr>
          <w:rFonts w:hint="eastAsia"/>
          <w:sz w:val="24"/>
          <w:u w:val="single"/>
          <w:lang w:val="en-US" w:eastAsia="zh-CN"/>
        </w:rPr>
        <w:t>日</w:t>
      </w:r>
    </w:p>
    <w:sdt>
      <w:sdtPr>
        <w:rPr>
          <w:rFonts w:ascii="宋体" w:hAnsi="宋体" w:eastAsia="宋体" w:cs="Times New Roman"/>
          <w:kern w:val="2"/>
          <w:sz w:val="21"/>
          <w:szCs w:val="24"/>
          <w:lang w:val="en-US" w:eastAsia="zh-CN" w:bidi="ar-SA"/>
        </w:rPr>
        <w:id w:val="147463978"/>
        <w15:color w:val="DBDBDB"/>
        <w:docPartObj>
          <w:docPartGallery w:val="Table of Contents"/>
          <w:docPartUnique/>
        </w:docPartObj>
      </w:sdtPr>
      <w:sdtContent>
        <w:p w14:paraId="35886E35">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bookmarkStart w:id="2" w:name="_Toc30301"/>
        </w:p>
        <w:p w14:paraId="1A4971BB">
          <w:pPr>
            <w:rPr>
              <w:rFonts w:ascii="宋体" w:hAnsi="宋体" w:eastAsia="宋体" w:cs="Times New Roman"/>
              <w:kern w:val="2"/>
              <w:sz w:val="21"/>
              <w:szCs w:val="24"/>
              <w:lang w:val="en-US" w:eastAsia="zh-CN" w:bidi="ar-SA"/>
            </w:rPr>
          </w:pPr>
          <w:r>
            <w:rPr>
              <w:rFonts w:ascii="宋体" w:hAnsi="宋体" w:eastAsia="宋体" w:cs="Times New Roman"/>
              <w:kern w:val="2"/>
              <w:sz w:val="21"/>
              <w:szCs w:val="24"/>
              <w:lang w:val="en-US" w:eastAsia="zh-CN" w:bidi="ar-SA"/>
            </w:rPr>
            <w:br w:type="page"/>
          </w:r>
        </w:p>
        <w:p w14:paraId="452494B7">
          <w:pPr>
            <w:spacing w:before="0" w:beforeLines="0" w:after="0" w:afterLines="0" w:line="240" w:lineRule="auto"/>
            <w:ind w:left="0" w:leftChars="0" w:right="0" w:rightChars="0" w:firstLine="0" w:firstLineChars="0"/>
            <w:jc w:val="center"/>
          </w:pPr>
          <w:r>
            <w:rPr>
              <w:rFonts w:ascii="宋体" w:hAnsi="宋体" w:eastAsia="宋体"/>
              <w:sz w:val="21"/>
            </w:rPr>
            <w:t>目录</w:t>
          </w:r>
        </w:p>
        <w:p w14:paraId="3702D40A">
          <w:pPr>
            <w:pStyle w:val="7"/>
            <w:tabs>
              <w:tab w:val="right" w:leader="dot" w:pos="8306"/>
            </w:tabs>
          </w:pPr>
          <w:r>
            <w:fldChar w:fldCharType="begin"/>
          </w:r>
          <w:r>
            <w:instrText xml:space="preserve">TOC \o "1-3" \h \u </w:instrText>
          </w:r>
          <w:r>
            <w:fldChar w:fldCharType="separate"/>
          </w:r>
          <w:r>
            <w:fldChar w:fldCharType="begin"/>
          </w:r>
          <w:r>
            <w:instrText xml:space="preserve"> HYPERLINK \l _Toc2100 </w:instrText>
          </w:r>
          <w:r>
            <w:fldChar w:fldCharType="separate"/>
          </w:r>
          <w:r>
            <w:rPr>
              <w:rFonts w:hint="eastAsia"/>
              <w:bCs/>
              <w:szCs w:val="30"/>
            </w:rPr>
            <w:t>浙江大学实验报告</w:t>
          </w:r>
          <w:r>
            <w:tab/>
          </w:r>
          <w:r>
            <w:fldChar w:fldCharType="begin"/>
          </w:r>
          <w:r>
            <w:instrText xml:space="preserve"> PAGEREF _Toc2100 \h </w:instrText>
          </w:r>
          <w:r>
            <w:fldChar w:fldCharType="separate"/>
          </w:r>
          <w:r>
            <w:t>2</w:t>
          </w:r>
          <w:r>
            <w:fldChar w:fldCharType="end"/>
          </w:r>
          <w:r>
            <w:fldChar w:fldCharType="end"/>
          </w:r>
        </w:p>
        <w:p w14:paraId="7B5EE246">
          <w:pPr>
            <w:pStyle w:val="7"/>
            <w:tabs>
              <w:tab w:val="right" w:leader="dot" w:pos="8306"/>
            </w:tabs>
          </w:pPr>
          <w:r>
            <w:fldChar w:fldCharType="begin"/>
          </w:r>
          <w:r>
            <w:instrText xml:space="preserve"> HYPERLINK \l _Toc26392 </w:instrText>
          </w:r>
          <w:r>
            <w:fldChar w:fldCharType="separate"/>
          </w:r>
          <w:r>
            <w:rPr>
              <w:rFonts w:hint="eastAsia"/>
              <w:lang w:val="en-US" w:eastAsia="zh-CN"/>
            </w:rPr>
            <w:t>一、 引言</w:t>
          </w:r>
          <w:r>
            <w:tab/>
          </w:r>
          <w:r>
            <w:fldChar w:fldCharType="begin"/>
          </w:r>
          <w:r>
            <w:instrText xml:space="preserve"> PAGEREF _Toc26392 \h </w:instrText>
          </w:r>
          <w:r>
            <w:fldChar w:fldCharType="separate"/>
          </w:r>
          <w:r>
            <w:t>4</w:t>
          </w:r>
          <w:r>
            <w:fldChar w:fldCharType="end"/>
          </w:r>
          <w:r>
            <w:fldChar w:fldCharType="end"/>
          </w:r>
        </w:p>
        <w:p w14:paraId="7B223C94">
          <w:pPr>
            <w:pStyle w:val="8"/>
            <w:tabs>
              <w:tab w:val="right" w:leader="dot" w:pos="8306"/>
            </w:tabs>
          </w:pPr>
          <w:r>
            <w:fldChar w:fldCharType="begin"/>
          </w:r>
          <w:r>
            <w:instrText xml:space="preserve"> HYPERLINK \l _Toc29606 </w:instrText>
          </w:r>
          <w:r>
            <w:fldChar w:fldCharType="separate"/>
          </w:r>
          <w:r>
            <w:rPr>
              <w:rFonts w:hint="default"/>
              <w:lang w:val="en-US" w:eastAsia="zh-CN"/>
            </w:rPr>
            <w:t xml:space="preserve">1.1 </w:t>
          </w:r>
          <w:r>
            <w:rPr>
              <w:rFonts w:hint="eastAsia"/>
              <w:lang w:val="en-US" w:eastAsia="zh-CN"/>
            </w:rPr>
            <w:t>编写目的</w:t>
          </w:r>
          <w:r>
            <w:tab/>
          </w:r>
          <w:r>
            <w:fldChar w:fldCharType="begin"/>
          </w:r>
          <w:r>
            <w:instrText xml:space="preserve"> PAGEREF _Toc29606 \h </w:instrText>
          </w:r>
          <w:r>
            <w:fldChar w:fldCharType="separate"/>
          </w:r>
          <w:r>
            <w:t>4</w:t>
          </w:r>
          <w:r>
            <w:fldChar w:fldCharType="end"/>
          </w:r>
          <w:r>
            <w:fldChar w:fldCharType="end"/>
          </w:r>
        </w:p>
        <w:p w14:paraId="139CAC8E">
          <w:pPr>
            <w:pStyle w:val="8"/>
            <w:tabs>
              <w:tab w:val="right" w:leader="dot" w:pos="8306"/>
            </w:tabs>
          </w:pPr>
          <w:r>
            <w:fldChar w:fldCharType="begin"/>
          </w:r>
          <w:r>
            <w:instrText xml:space="preserve"> HYPERLINK \l _Toc6265 </w:instrText>
          </w:r>
          <w:r>
            <w:fldChar w:fldCharType="separate"/>
          </w:r>
          <w:r>
            <w:rPr>
              <w:rFonts w:hint="default"/>
              <w:lang w:val="en-US" w:eastAsia="zh-CN"/>
            </w:rPr>
            <w:t xml:space="preserve">1.2 </w:t>
          </w:r>
          <w:r>
            <w:rPr>
              <w:rFonts w:hint="eastAsia"/>
              <w:lang w:val="en-US" w:eastAsia="zh-CN"/>
            </w:rPr>
            <w:t>背景</w:t>
          </w:r>
          <w:r>
            <w:tab/>
          </w:r>
          <w:r>
            <w:fldChar w:fldCharType="begin"/>
          </w:r>
          <w:r>
            <w:instrText xml:space="preserve"> PAGEREF _Toc6265 \h </w:instrText>
          </w:r>
          <w:r>
            <w:fldChar w:fldCharType="separate"/>
          </w:r>
          <w:r>
            <w:t>4</w:t>
          </w:r>
          <w:r>
            <w:fldChar w:fldCharType="end"/>
          </w:r>
          <w:r>
            <w:fldChar w:fldCharType="end"/>
          </w:r>
        </w:p>
        <w:p w14:paraId="4555ACAC">
          <w:pPr>
            <w:pStyle w:val="8"/>
            <w:tabs>
              <w:tab w:val="right" w:leader="dot" w:pos="8306"/>
            </w:tabs>
          </w:pPr>
          <w:r>
            <w:fldChar w:fldCharType="begin"/>
          </w:r>
          <w:r>
            <w:instrText xml:space="preserve"> HYPERLINK \l _Toc14330 </w:instrText>
          </w:r>
          <w:r>
            <w:fldChar w:fldCharType="separate"/>
          </w:r>
          <w:r>
            <w:rPr>
              <w:rFonts w:hint="default"/>
              <w:lang w:val="en-US" w:eastAsia="zh-CN"/>
            </w:rPr>
            <w:t xml:space="preserve">1.3 </w:t>
          </w:r>
          <w:r>
            <w:rPr>
              <w:rFonts w:hint="eastAsia"/>
              <w:lang w:val="en-US" w:eastAsia="zh-CN"/>
            </w:rPr>
            <w:t>读者对象</w:t>
          </w:r>
          <w:r>
            <w:tab/>
          </w:r>
          <w:r>
            <w:fldChar w:fldCharType="begin"/>
          </w:r>
          <w:r>
            <w:instrText xml:space="preserve"> PAGEREF _Toc14330 \h </w:instrText>
          </w:r>
          <w:r>
            <w:fldChar w:fldCharType="separate"/>
          </w:r>
          <w:r>
            <w:t>5</w:t>
          </w:r>
          <w:r>
            <w:fldChar w:fldCharType="end"/>
          </w:r>
          <w:r>
            <w:fldChar w:fldCharType="end"/>
          </w:r>
        </w:p>
        <w:p w14:paraId="43B379C6">
          <w:pPr>
            <w:pStyle w:val="7"/>
            <w:tabs>
              <w:tab w:val="right" w:leader="dot" w:pos="8306"/>
            </w:tabs>
          </w:pPr>
          <w:r>
            <w:fldChar w:fldCharType="begin"/>
          </w:r>
          <w:r>
            <w:instrText xml:space="preserve"> HYPERLINK \l _Toc10040 </w:instrText>
          </w:r>
          <w:r>
            <w:fldChar w:fldCharType="separate"/>
          </w:r>
          <w:r>
            <w:rPr>
              <w:rFonts w:hint="eastAsia"/>
              <w:lang w:val="en-US" w:eastAsia="zh-CN"/>
            </w:rPr>
            <w:t>二、 项目概述</w:t>
          </w:r>
          <w:r>
            <w:tab/>
          </w:r>
          <w:r>
            <w:fldChar w:fldCharType="begin"/>
          </w:r>
          <w:r>
            <w:instrText xml:space="preserve"> PAGEREF _Toc10040 \h </w:instrText>
          </w:r>
          <w:r>
            <w:fldChar w:fldCharType="separate"/>
          </w:r>
          <w:r>
            <w:t>5</w:t>
          </w:r>
          <w:r>
            <w:fldChar w:fldCharType="end"/>
          </w:r>
          <w:r>
            <w:fldChar w:fldCharType="end"/>
          </w:r>
        </w:p>
        <w:p w14:paraId="0E1691DE">
          <w:pPr>
            <w:pStyle w:val="8"/>
            <w:tabs>
              <w:tab w:val="right" w:leader="dot" w:pos="8306"/>
            </w:tabs>
          </w:pPr>
          <w:r>
            <w:fldChar w:fldCharType="begin"/>
          </w:r>
          <w:r>
            <w:instrText xml:space="preserve"> HYPERLINK \l _Toc18730 </w:instrText>
          </w:r>
          <w:r>
            <w:fldChar w:fldCharType="separate"/>
          </w:r>
          <w:r>
            <w:rPr>
              <w:rFonts w:hint="eastAsia"/>
              <w:lang w:val="en-US" w:eastAsia="zh-CN"/>
            </w:rPr>
            <w:t>2.1 项目概述</w:t>
          </w:r>
          <w:r>
            <w:tab/>
          </w:r>
          <w:r>
            <w:fldChar w:fldCharType="begin"/>
          </w:r>
          <w:r>
            <w:instrText xml:space="preserve"> PAGEREF _Toc18730 \h </w:instrText>
          </w:r>
          <w:r>
            <w:fldChar w:fldCharType="separate"/>
          </w:r>
          <w:r>
            <w:t>5</w:t>
          </w:r>
          <w:r>
            <w:fldChar w:fldCharType="end"/>
          </w:r>
          <w:r>
            <w:fldChar w:fldCharType="end"/>
          </w:r>
        </w:p>
        <w:p w14:paraId="297C1FED">
          <w:pPr>
            <w:pStyle w:val="8"/>
            <w:tabs>
              <w:tab w:val="right" w:leader="dot" w:pos="8306"/>
            </w:tabs>
          </w:pPr>
          <w:r>
            <w:fldChar w:fldCharType="begin"/>
          </w:r>
          <w:r>
            <w:instrText xml:space="preserve"> HYPERLINK \l _Toc18818 </w:instrText>
          </w:r>
          <w:r>
            <w:fldChar w:fldCharType="separate"/>
          </w:r>
          <w:r>
            <w:rPr>
              <w:rFonts w:hint="eastAsia"/>
              <w:lang w:val="en-US" w:eastAsia="zh-CN"/>
            </w:rPr>
            <w:t>2.2 产品功能模块划分</w:t>
          </w:r>
          <w:r>
            <w:tab/>
          </w:r>
          <w:r>
            <w:fldChar w:fldCharType="begin"/>
          </w:r>
          <w:r>
            <w:instrText xml:space="preserve"> PAGEREF _Toc18818 \h </w:instrText>
          </w:r>
          <w:r>
            <w:fldChar w:fldCharType="separate"/>
          </w:r>
          <w:r>
            <w:t>5</w:t>
          </w:r>
          <w:r>
            <w:fldChar w:fldCharType="end"/>
          </w:r>
          <w:r>
            <w:fldChar w:fldCharType="end"/>
          </w:r>
        </w:p>
        <w:p w14:paraId="554CBF15">
          <w:pPr>
            <w:pStyle w:val="6"/>
            <w:tabs>
              <w:tab w:val="right" w:leader="dot" w:pos="8306"/>
            </w:tabs>
          </w:pPr>
          <w:r>
            <w:fldChar w:fldCharType="begin"/>
          </w:r>
          <w:r>
            <w:instrText xml:space="preserve"> HYPERLINK \l _Toc13920 </w:instrText>
          </w:r>
          <w:r>
            <w:fldChar w:fldCharType="separate"/>
          </w:r>
          <w:r>
            <w:t>2.2.1 登录注册界面</w:t>
          </w:r>
          <w:r>
            <w:tab/>
          </w:r>
          <w:r>
            <w:fldChar w:fldCharType="begin"/>
          </w:r>
          <w:r>
            <w:instrText xml:space="preserve"> PAGEREF _Toc13920 \h </w:instrText>
          </w:r>
          <w:r>
            <w:fldChar w:fldCharType="separate"/>
          </w:r>
          <w:r>
            <w:t>5</w:t>
          </w:r>
          <w:r>
            <w:fldChar w:fldCharType="end"/>
          </w:r>
          <w:r>
            <w:fldChar w:fldCharType="end"/>
          </w:r>
        </w:p>
        <w:p w14:paraId="57EF7B23">
          <w:pPr>
            <w:pStyle w:val="6"/>
            <w:tabs>
              <w:tab w:val="right" w:leader="dot" w:pos="8306"/>
            </w:tabs>
          </w:pPr>
          <w:r>
            <w:fldChar w:fldCharType="begin"/>
          </w:r>
          <w:r>
            <w:instrText xml:space="preserve"> HYPERLINK \l _Toc1215 </w:instrText>
          </w:r>
          <w:r>
            <w:fldChar w:fldCharType="separate"/>
          </w:r>
          <w:r>
            <w:t>2.2.2 网站首页</w:t>
          </w:r>
          <w:r>
            <w:tab/>
          </w:r>
          <w:r>
            <w:fldChar w:fldCharType="begin"/>
          </w:r>
          <w:r>
            <w:instrText xml:space="preserve"> PAGEREF _Toc1215 \h </w:instrText>
          </w:r>
          <w:r>
            <w:fldChar w:fldCharType="separate"/>
          </w:r>
          <w:r>
            <w:t>6</w:t>
          </w:r>
          <w:r>
            <w:fldChar w:fldCharType="end"/>
          </w:r>
          <w:r>
            <w:fldChar w:fldCharType="end"/>
          </w:r>
        </w:p>
        <w:p w14:paraId="4E504AE8">
          <w:pPr>
            <w:pStyle w:val="6"/>
            <w:tabs>
              <w:tab w:val="right" w:leader="dot" w:pos="8306"/>
            </w:tabs>
          </w:pPr>
          <w:r>
            <w:fldChar w:fldCharType="begin"/>
          </w:r>
          <w:r>
            <w:instrText xml:space="preserve"> HYPERLINK \l _Toc32428 </w:instrText>
          </w:r>
          <w:r>
            <w:fldChar w:fldCharType="separate"/>
          </w:r>
          <w:r>
            <w:t>2.2.3 商品具体信息及历史价格查看页面</w:t>
          </w:r>
          <w:r>
            <w:tab/>
          </w:r>
          <w:r>
            <w:fldChar w:fldCharType="begin"/>
          </w:r>
          <w:r>
            <w:instrText xml:space="preserve"> PAGEREF _Toc32428 \h </w:instrText>
          </w:r>
          <w:r>
            <w:fldChar w:fldCharType="separate"/>
          </w:r>
          <w:r>
            <w:t>6</w:t>
          </w:r>
          <w:r>
            <w:fldChar w:fldCharType="end"/>
          </w:r>
          <w:r>
            <w:fldChar w:fldCharType="end"/>
          </w:r>
        </w:p>
        <w:p w14:paraId="5A50FC55">
          <w:pPr>
            <w:pStyle w:val="6"/>
            <w:tabs>
              <w:tab w:val="right" w:leader="dot" w:pos="8306"/>
            </w:tabs>
          </w:pPr>
          <w:r>
            <w:fldChar w:fldCharType="begin"/>
          </w:r>
          <w:r>
            <w:instrText xml:space="preserve"> HYPERLINK \l _Toc13823 </w:instrText>
          </w:r>
          <w:r>
            <w:fldChar w:fldCharType="separate"/>
          </w:r>
          <w:r>
            <w:t>2.2.4 商品价格实时搜索查询页面</w:t>
          </w:r>
          <w:r>
            <w:tab/>
          </w:r>
          <w:r>
            <w:fldChar w:fldCharType="begin"/>
          </w:r>
          <w:r>
            <w:instrText xml:space="preserve"> PAGEREF _Toc13823 \h </w:instrText>
          </w:r>
          <w:r>
            <w:fldChar w:fldCharType="separate"/>
          </w:r>
          <w:r>
            <w:t>6</w:t>
          </w:r>
          <w:r>
            <w:fldChar w:fldCharType="end"/>
          </w:r>
          <w:r>
            <w:fldChar w:fldCharType="end"/>
          </w:r>
        </w:p>
        <w:p w14:paraId="43588EC0">
          <w:pPr>
            <w:pStyle w:val="6"/>
            <w:tabs>
              <w:tab w:val="right" w:leader="dot" w:pos="8306"/>
            </w:tabs>
          </w:pPr>
          <w:r>
            <w:fldChar w:fldCharType="begin"/>
          </w:r>
          <w:r>
            <w:instrText xml:space="preserve"> HYPERLINK \l _Toc25638 </w:instrText>
          </w:r>
          <w:r>
            <w:fldChar w:fldCharType="separate"/>
          </w:r>
          <w:r>
            <w:t>2.2.5 用户收藏商品管理页面</w:t>
          </w:r>
          <w:r>
            <w:tab/>
          </w:r>
          <w:r>
            <w:fldChar w:fldCharType="begin"/>
          </w:r>
          <w:r>
            <w:instrText xml:space="preserve"> PAGEREF _Toc25638 \h </w:instrText>
          </w:r>
          <w:r>
            <w:fldChar w:fldCharType="separate"/>
          </w:r>
          <w:r>
            <w:t>7</w:t>
          </w:r>
          <w:r>
            <w:fldChar w:fldCharType="end"/>
          </w:r>
          <w:r>
            <w:fldChar w:fldCharType="end"/>
          </w:r>
        </w:p>
        <w:p w14:paraId="314A4112">
          <w:pPr>
            <w:pStyle w:val="6"/>
            <w:tabs>
              <w:tab w:val="right" w:leader="dot" w:pos="8306"/>
            </w:tabs>
          </w:pPr>
          <w:r>
            <w:fldChar w:fldCharType="begin"/>
          </w:r>
          <w:r>
            <w:instrText xml:space="preserve"> HYPERLINK \l _Toc21243 </w:instrText>
          </w:r>
          <w:r>
            <w:fldChar w:fldCharType="separate"/>
          </w:r>
          <w:r>
            <w:t>2.2.6 用户个人信息管理页面</w:t>
          </w:r>
          <w:r>
            <w:tab/>
          </w:r>
          <w:r>
            <w:fldChar w:fldCharType="begin"/>
          </w:r>
          <w:r>
            <w:instrText xml:space="preserve"> PAGEREF _Toc21243 \h </w:instrText>
          </w:r>
          <w:r>
            <w:fldChar w:fldCharType="separate"/>
          </w:r>
          <w:r>
            <w:t>7</w:t>
          </w:r>
          <w:r>
            <w:fldChar w:fldCharType="end"/>
          </w:r>
          <w:r>
            <w:fldChar w:fldCharType="end"/>
          </w:r>
        </w:p>
        <w:p w14:paraId="7854FE0C">
          <w:pPr>
            <w:pStyle w:val="6"/>
            <w:tabs>
              <w:tab w:val="right" w:leader="dot" w:pos="8306"/>
            </w:tabs>
          </w:pPr>
          <w:r>
            <w:fldChar w:fldCharType="begin"/>
          </w:r>
          <w:r>
            <w:instrText xml:space="preserve"> HYPERLINK \l _Toc31116 </w:instrText>
          </w:r>
          <w:r>
            <w:fldChar w:fldCharType="separate"/>
          </w:r>
          <w:r>
            <w:t>2.2.7 管理员用户管理页面</w:t>
          </w:r>
          <w:r>
            <w:tab/>
          </w:r>
          <w:r>
            <w:fldChar w:fldCharType="begin"/>
          </w:r>
          <w:r>
            <w:instrText xml:space="preserve"> PAGEREF _Toc31116 \h </w:instrText>
          </w:r>
          <w:r>
            <w:fldChar w:fldCharType="separate"/>
          </w:r>
          <w:r>
            <w:t>8</w:t>
          </w:r>
          <w:r>
            <w:fldChar w:fldCharType="end"/>
          </w:r>
          <w:r>
            <w:fldChar w:fldCharType="end"/>
          </w:r>
        </w:p>
        <w:p w14:paraId="1961AB0A">
          <w:pPr>
            <w:pStyle w:val="6"/>
            <w:tabs>
              <w:tab w:val="right" w:leader="dot" w:pos="8306"/>
            </w:tabs>
          </w:pPr>
          <w:r>
            <w:fldChar w:fldCharType="begin"/>
          </w:r>
          <w:r>
            <w:instrText xml:space="preserve"> HYPERLINK \l _Toc20443 </w:instrText>
          </w:r>
          <w:r>
            <w:fldChar w:fldCharType="separate"/>
          </w:r>
          <w:r>
            <w:t>2.2.8 管理员商品管理</w:t>
          </w:r>
          <w:r>
            <w:tab/>
          </w:r>
          <w:r>
            <w:fldChar w:fldCharType="begin"/>
          </w:r>
          <w:r>
            <w:instrText xml:space="preserve"> PAGEREF _Toc20443 \h </w:instrText>
          </w:r>
          <w:r>
            <w:fldChar w:fldCharType="separate"/>
          </w:r>
          <w:r>
            <w:t>8</w:t>
          </w:r>
          <w:r>
            <w:fldChar w:fldCharType="end"/>
          </w:r>
          <w:r>
            <w:fldChar w:fldCharType="end"/>
          </w:r>
        </w:p>
        <w:p w14:paraId="72E0067D">
          <w:pPr>
            <w:pStyle w:val="6"/>
            <w:tabs>
              <w:tab w:val="right" w:leader="dot" w:pos="8306"/>
            </w:tabs>
          </w:pPr>
          <w:r>
            <w:fldChar w:fldCharType="begin"/>
          </w:r>
          <w:r>
            <w:instrText xml:space="preserve"> HYPERLINK \l _Toc17751 </w:instrText>
          </w:r>
          <w:r>
            <w:fldChar w:fldCharType="separate"/>
          </w:r>
          <w:r>
            <w:t>2.2.9 管理员种类管理</w:t>
          </w:r>
          <w:r>
            <w:tab/>
          </w:r>
          <w:r>
            <w:fldChar w:fldCharType="begin"/>
          </w:r>
          <w:r>
            <w:instrText xml:space="preserve"> PAGEREF _Toc17751 \h </w:instrText>
          </w:r>
          <w:r>
            <w:fldChar w:fldCharType="separate"/>
          </w:r>
          <w:r>
            <w:t>8</w:t>
          </w:r>
          <w:r>
            <w:fldChar w:fldCharType="end"/>
          </w:r>
          <w:r>
            <w:fldChar w:fldCharType="end"/>
          </w:r>
        </w:p>
        <w:p w14:paraId="1437F143">
          <w:pPr>
            <w:pStyle w:val="6"/>
            <w:tabs>
              <w:tab w:val="right" w:leader="dot" w:pos="8306"/>
            </w:tabs>
          </w:pPr>
          <w:r>
            <w:fldChar w:fldCharType="begin"/>
          </w:r>
          <w:r>
            <w:instrText xml:space="preserve"> HYPERLINK \l _Toc14427 </w:instrText>
          </w:r>
          <w:r>
            <w:fldChar w:fldCharType="separate"/>
          </w:r>
          <w:r>
            <w:t>2.2.10 管理员订单管理</w:t>
          </w:r>
          <w:r>
            <w:tab/>
          </w:r>
          <w:r>
            <w:fldChar w:fldCharType="begin"/>
          </w:r>
          <w:r>
            <w:instrText xml:space="preserve"> PAGEREF _Toc14427 \h </w:instrText>
          </w:r>
          <w:r>
            <w:fldChar w:fldCharType="separate"/>
          </w:r>
          <w:r>
            <w:t>9</w:t>
          </w:r>
          <w:r>
            <w:fldChar w:fldCharType="end"/>
          </w:r>
          <w:r>
            <w:fldChar w:fldCharType="end"/>
          </w:r>
        </w:p>
        <w:p w14:paraId="65F451EF">
          <w:pPr>
            <w:pStyle w:val="7"/>
            <w:tabs>
              <w:tab w:val="right" w:leader="dot" w:pos="8306"/>
            </w:tabs>
          </w:pPr>
          <w:r>
            <w:fldChar w:fldCharType="begin"/>
          </w:r>
          <w:r>
            <w:instrText xml:space="preserve"> HYPERLINK \l _Toc28371 </w:instrText>
          </w:r>
          <w:r>
            <w:fldChar w:fldCharType="separate"/>
          </w:r>
          <w:r>
            <w:rPr>
              <w:rFonts w:hint="eastAsia"/>
              <w:lang w:val="en-US" w:eastAsia="zh-CN"/>
            </w:rPr>
            <w:t>三、 用户功能介绍与使用方式</w:t>
          </w:r>
          <w:r>
            <w:tab/>
          </w:r>
          <w:r>
            <w:fldChar w:fldCharType="begin"/>
          </w:r>
          <w:r>
            <w:instrText xml:space="preserve"> PAGEREF _Toc28371 \h </w:instrText>
          </w:r>
          <w:r>
            <w:fldChar w:fldCharType="separate"/>
          </w:r>
          <w:r>
            <w:t>9</w:t>
          </w:r>
          <w:r>
            <w:fldChar w:fldCharType="end"/>
          </w:r>
          <w:r>
            <w:fldChar w:fldCharType="end"/>
          </w:r>
        </w:p>
        <w:p w14:paraId="77C0C1D4">
          <w:pPr>
            <w:pStyle w:val="8"/>
            <w:tabs>
              <w:tab w:val="right" w:leader="dot" w:pos="8306"/>
            </w:tabs>
          </w:pPr>
          <w:r>
            <w:fldChar w:fldCharType="begin"/>
          </w:r>
          <w:r>
            <w:instrText xml:space="preserve"> HYPERLINK \l _Toc16146 </w:instrText>
          </w:r>
          <w:r>
            <w:fldChar w:fldCharType="separate"/>
          </w:r>
          <w:r>
            <w:rPr>
              <w:rFonts w:hint="eastAsia"/>
              <w:lang w:val="en-US" w:eastAsia="zh-CN"/>
            </w:rPr>
            <w:t>3</w:t>
          </w:r>
          <w:r>
            <w:rPr>
              <w:rFonts w:hint="default"/>
              <w:lang w:val="en-US" w:eastAsia="zh-CN"/>
            </w:rPr>
            <w:t>.1</w:t>
          </w:r>
          <w:r>
            <w:rPr>
              <w:rFonts w:hint="eastAsia"/>
              <w:lang w:val="en-US" w:eastAsia="zh-CN"/>
            </w:rPr>
            <w:t xml:space="preserve"> 用户注册</w:t>
          </w:r>
          <w:r>
            <w:tab/>
          </w:r>
          <w:r>
            <w:fldChar w:fldCharType="begin"/>
          </w:r>
          <w:r>
            <w:instrText xml:space="preserve"> PAGEREF _Toc16146 \h </w:instrText>
          </w:r>
          <w:r>
            <w:fldChar w:fldCharType="separate"/>
          </w:r>
          <w:r>
            <w:t>9</w:t>
          </w:r>
          <w:r>
            <w:fldChar w:fldCharType="end"/>
          </w:r>
          <w:r>
            <w:fldChar w:fldCharType="end"/>
          </w:r>
        </w:p>
        <w:p w14:paraId="23EFCEEA">
          <w:pPr>
            <w:pStyle w:val="8"/>
            <w:tabs>
              <w:tab w:val="right" w:leader="dot" w:pos="8306"/>
            </w:tabs>
          </w:pPr>
          <w:r>
            <w:fldChar w:fldCharType="begin"/>
          </w:r>
          <w:r>
            <w:instrText xml:space="preserve"> HYPERLINK \l _Toc19662 </w:instrText>
          </w:r>
          <w:r>
            <w:fldChar w:fldCharType="separate"/>
          </w:r>
          <w:r>
            <w:rPr>
              <w:rFonts w:hint="eastAsia"/>
              <w:lang w:val="en-US" w:eastAsia="zh-CN"/>
            </w:rPr>
            <w:t>3</w:t>
          </w:r>
          <w:r>
            <w:rPr>
              <w:rFonts w:hint="default"/>
              <w:lang w:val="en-US" w:eastAsia="zh-CN"/>
            </w:rPr>
            <w:t>.</w:t>
          </w:r>
          <w:r>
            <w:rPr>
              <w:rFonts w:hint="eastAsia"/>
              <w:lang w:val="en-US" w:eastAsia="zh-CN"/>
            </w:rPr>
            <w:t>2 用户登录</w:t>
          </w:r>
          <w:r>
            <w:tab/>
          </w:r>
          <w:r>
            <w:fldChar w:fldCharType="begin"/>
          </w:r>
          <w:r>
            <w:instrText xml:space="preserve"> PAGEREF _Toc19662 \h </w:instrText>
          </w:r>
          <w:r>
            <w:fldChar w:fldCharType="separate"/>
          </w:r>
          <w:r>
            <w:t>10</w:t>
          </w:r>
          <w:r>
            <w:fldChar w:fldCharType="end"/>
          </w:r>
          <w:r>
            <w:fldChar w:fldCharType="end"/>
          </w:r>
        </w:p>
        <w:p w14:paraId="4AA878D4">
          <w:pPr>
            <w:pStyle w:val="8"/>
            <w:tabs>
              <w:tab w:val="right" w:leader="dot" w:pos="8306"/>
            </w:tabs>
          </w:pPr>
          <w:r>
            <w:fldChar w:fldCharType="begin"/>
          </w:r>
          <w:r>
            <w:instrText xml:space="preserve"> HYPERLINK \l _Toc23519 </w:instrText>
          </w:r>
          <w:r>
            <w:fldChar w:fldCharType="separate"/>
          </w:r>
          <w:r>
            <w:rPr>
              <w:rFonts w:hint="eastAsia"/>
              <w:lang w:val="en-US" w:eastAsia="zh-CN"/>
            </w:rPr>
            <w:t>3.3 退出登录</w:t>
          </w:r>
          <w:r>
            <w:tab/>
          </w:r>
          <w:r>
            <w:fldChar w:fldCharType="begin"/>
          </w:r>
          <w:r>
            <w:instrText xml:space="preserve"> PAGEREF _Toc23519 \h </w:instrText>
          </w:r>
          <w:r>
            <w:fldChar w:fldCharType="separate"/>
          </w:r>
          <w:r>
            <w:t>10</w:t>
          </w:r>
          <w:r>
            <w:fldChar w:fldCharType="end"/>
          </w:r>
          <w:r>
            <w:fldChar w:fldCharType="end"/>
          </w:r>
        </w:p>
        <w:p w14:paraId="1DDAB960">
          <w:pPr>
            <w:pStyle w:val="8"/>
            <w:tabs>
              <w:tab w:val="right" w:leader="dot" w:pos="8306"/>
            </w:tabs>
          </w:pPr>
          <w:r>
            <w:fldChar w:fldCharType="begin"/>
          </w:r>
          <w:r>
            <w:instrText xml:space="preserve"> HYPERLINK \l _Toc10959 </w:instrText>
          </w:r>
          <w:r>
            <w:fldChar w:fldCharType="separate"/>
          </w:r>
          <w:r>
            <w:rPr>
              <w:rFonts w:hint="eastAsia"/>
              <w:lang w:val="en-US" w:eastAsia="zh-CN"/>
            </w:rPr>
            <w:t>3.4 查看本地商品库</w:t>
          </w:r>
          <w:r>
            <w:tab/>
          </w:r>
          <w:r>
            <w:fldChar w:fldCharType="begin"/>
          </w:r>
          <w:r>
            <w:instrText xml:space="preserve"> PAGEREF _Toc10959 \h </w:instrText>
          </w:r>
          <w:r>
            <w:fldChar w:fldCharType="separate"/>
          </w:r>
          <w:r>
            <w:t>10</w:t>
          </w:r>
          <w:r>
            <w:fldChar w:fldCharType="end"/>
          </w:r>
          <w:r>
            <w:fldChar w:fldCharType="end"/>
          </w:r>
        </w:p>
        <w:p w14:paraId="799C29D3">
          <w:pPr>
            <w:pStyle w:val="8"/>
            <w:tabs>
              <w:tab w:val="right" w:leader="dot" w:pos="8306"/>
            </w:tabs>
          </w:pPr>
          <w:r>
            <w:fldChar w:fldCharType="begin"/>
          </w:r>
          <w:r>
            <w:instrText xml:space="preserve"> HYPERLINK \l _Toc6854 </w:instrText>
          </w:r>
          <w:r>
            <w:fldChar w:fldCharType="separate"/>
          </w:r>
          <w:r>
            <w:rPr>
              <w:rFonts w:hint="eastAsia"/>
              <w:lang w:val="en-US" w:eastAsia="zh-CN"/>
            </w:rPr>
            <w:t>3.5 查看商品详情</w:t>
          </w:r>
          <w:r>
            <w:tab/>
          </w:r>
          <w:r>
            <w:fldChar w:fldCharType="begin"/>
          </w:r>
          <w:r>
            <w:instrText xml:space="preserve"> PAGEREF _Toc6854 \h </w:instrText>
          </w:r>
          <w:r>
            <w:fldChar w:fldCharType="separate"/>
          </w:r>
          <w:r>
            <w:t>11</w:t>
          </w:r>
          <w:r>
            <w:fldChar w:fldCharType="end"/>
          </w:r>
          <w:r>
            <w:fldChar w:fldCharType="end"/>
          </w:r>
        </w:p>
        <w:p w14:paraId="4B246051">
          <w:pPr>
            <w:pStyle w:val="8"/>
            <w:tabs>
              <w:tab w:val="right" w:leader="dot" w:pos="8306"/>
            </w:tabs>
          </w:pPr>
          <w:r>
            <w:fldChar w:fldCharType="begin"/>
          </w:r>
          <w:r>
            <w:instrText xml:space="preserve"> HYPERLINK \l _Toc248 </w:instrText>
          </w:r>
          <w:r>
            <w:fldChar w:fldCharType="separate"/>
          </w:r>
          <w:r>
            <w:rPr>
              <w:rFonts w:hint="eastAsia"/>
              <w:lang w:val="en-US" w:eastAsia="zh-CN"/>
            </w:rPr>
            <w:t>3.6 查看商品历史价格趋势</w:t>
          </w:r>
          <w:r>
            <w:tab/>
          </w:r>
          <w:r>
            <w:fldChar w:fldCharType="begin"/>
          </w:r>
          <w:r>
            <w:instrText xml:space="preserve"> PAGEREF _Toc248 \h </w:instrText>
          </w:r>
          <w:r>
            <w:fldChar w:fldCharType="separate"/>
          </w:r>
          <w:r>
            <w:t>12</w:t>
          </w:r>
          <w:r>
            <w:fldChar w:fldCharType="end"/>
          </w:r>
          <w:r>
            <w:fldChar w:fldCharType="end"/>
          </w:r>
        </w:p>
        <w:p w14:paraId="2AE28BFD">
          <w:pPr>
            <w:pStyle w:val="8"/>
            <w:tabs>
              <w:tab w:val="right" w:leader="dot" w:pos="8306"/>
            </w:tabs>
          </w:pPr>
          <w:r>
            <w:fldChar w:fldCharType="begin"/>
          </w:r>
          <w:r>
            <w:instrText xml:space="preserve"> HYPERLINK \l _Toc1741 </w:instrText>
          </w:r>
          <w:r>
            <w:fldChar w:fldCharType="separate"/>
          </w:r>
          <w:r>
            <w:rPr>
              <w:rFonts w:hint="eastAsia"/>
              <w:lang w:val="en-US" w:eastAsia="zh-CN"/>
            </w:rPr>
            <w:t>3.7 收藏商品管理</w:t>
          </w:r>
          <w:r>
            <w:tab/>
          </w:r>
          <w:r>
            <w:fldChar w:fldCharType="begin"/>
          </w:r>
          <w:r>
            <w:instrText xml:space="preserve"> PAGEREF _Toc1741 \h </w:instrText>
          </w:r>
          <w:r>
            <w:fldChar w:fldCharType="separate"/>
          </w:r>
          <w:r>
            <w:t>13</w:t>
          </w:r>
          <w:r>
            <w:fldChar w:fldCharType="end"/>
          </w:r>
          <w:r>
            <w:fldChar w:fldCharType="end"/>
          </w:r>
        </w:p>
        <w:p w14:paraId="6388A413">
          <w:pPr>
            <w:pStyle w:val="8"/>
            <w:tabs>
              <w:tab w:val="right" w:leader="dot" w:pos="8306"/>
            </w:tabs>
          </w:pPr>
          <w:r>
            <w:fldChar w:fldCharType="begin"/>
          </w:r>
          <w:r>
            <w:instrText xml:space="preserve"> HYPERLINK \l _Toc31742 </w:instrText>
          </w:r>
          <w:r>
            <w:fldChar w:fldCharType="separate"/>
          </w:r>
          <w:r>
            <w:rPr>
              <w:rFonts w:hint="eastAsia"/>
              <w:lang w:val="en-US" w:eastAsia="zh-CN"/>
            </w:rPr>
            <w:t>3.8 设置降价提醒</w:t>
          </w:r>
          <w:r>
            <w:tab/>
          </w:r>
          <w:r>
            <w:fldChar w:fldCharType="begin"/>
          </w:r>
          <w:r>
            <w:instrText xml:space="preserve"> PAGEREF _Toc31742 \h </w:instrText>
          </w:r>
          <w:r>
            <w:fldChar w:fldCharType="separate"/>
          </w:r>
          <w:r>
            <w:t>14</w:t>
          </w:r>
          <w:r>
            <w:fldChar w:fldCharType="end"/>
          </w:r>
          <w:r>
            <w:fldChar w:fldCharType="end"/>
          </w:r>
        </w:p>
        <w:p w14:paraId="7B9079B2">
          <w:pPr>
            <w:pStyle w:val="8"/>
            <w:tabs>
              <w:tab w:val="right" w:leader="dot" w:pos="8306"/>
            </w:tabs>
          </w:pPr>
          <w:r>
            <w:fldChar w:fldCharType="begin"/>
          </w:r>
          <w:r>
            <w:instrText xml:space="preserve"> HYPERLINK \l _Toc14480 </w:instrText>
          </w:r>
          <w:r>
            <w:fldChar w:fldCharType="separate"/>
          </w:r>
          <w:r>
            <w:rPr>
              <w:rFonts w:hint="eastAsia"/>
              <w:lang w:val="en-US" w:eastAsia="zh-CN"/>
            </w:rPr>
            <w:t>3.9 查看个人信息</w:t>
          </w:r>
          <w:r>
            <w:tab/>
          </w:r>
          <w:r>
            <w:fldChar w:fldCharType="begin"/>
          </w:r>
          <w:r>
            <w:instrText xml:space="preserve"> PAGEREF _Toc14480 \h </w:instrText>
          </w:r>
          <w:r>
            <w:fldChar w:fldCharType="separate"/>
          </w:r>
          <w:r>
            <w:t>15</w:t>
          </w:r>
          <w:r>
            <w:fldChar w:fldCharType="end"/>
          </w:r>
          <w:r>
            <w:fldChar w:fldCharType="end"/>
          </w:r>
        </w:p>
        <w:p w14:paraId="62318A88">
          <w:pPr>
            <w:pStyle w:val="8"/>
            <w:tabs>
              <w:tab w:val="right" w:leader="dot" w:pos="8306"/>
            </w:tabs>
          </w:pPr>
          <w:r>
            <w:fldChar w:fldCharType="begin"/>
          </w:r>
          <w:r>
            <w:instrText xml:space="preserve"> HYPERLINK \l _Toc24028 </w:instrText>
          </w:r>
          <w:r>
            <w:fldChar w:fldCharType="separate"/>
          </w:r>
          <w:r>
            <w:rPr>
              <w:rFonts w:hint="eastAsia"/>
              <w:lang w:val="en-US" w:eastAsia="zh-CN"/>
            </w:rPr>
            <w:t>3.10 修改个人信息</w:t>
          </w:r>
          <w:r>
            <w:tab/>
          </w:r>
          <w:r>
            <w:fldChar w:fldCharType="begin"/>
          </w:r>
          <w:r>
            <w:instrText xml:space="preserve"> PAGEREF _Toc24028 \h </w:instrText>
          </w:r>
          <w:r>
            <w:fldChar w:fldCharType="separate"/>
          </w:r>
          <w:r>
            <w:t>15</w:t>
          </w:r>
          <w:r>
            <w:fldChar w:fldCharType="end"/>
          </w:r>
          <w:r>
            <w:fldChar w:fldCharType="end"/>
          </w:r>
        </w:p>
        <w:p w14:paraId="0C2A502B">
          <w:pPr>
            <w:pStyle w:val="8"/>
            <w:tabs>
              <w:tab w:val="right" w:leader="dot" w:pos="8306"/>
            </w:tabs>
          </w:pPr>
          <w:r>
            <w:fldChar w:fldCharType="begin"/>
          </w:r>
          <w:r>
            <w:instrText xml:space="preserve"> HYPERLINK \l _Toc3750 </w:instrText>
          </w:r>
          <w:r>
            <w:fldChar w:fldCharType="separate"/>
          </w:r>
          <w:r>
            <w:rPr>
              <w:rFonts w:hint="eastAsia"/>
              <w:lang w:val="en-US" w:eastAsia="zh-CN"/>
            </w:rPr>
            <w:t>3.11 商品实时价格查询</w:t>
          </w:r>
          <w:r>
            <w:tab/>
          </w:r>
          <w:r>
            <w:fldChar w:fldCharType="begin"/>
          </w:r>
          <w:r>
            <w:instrText xml:space="preserve"> PAGEREF _Toc3750 \h </w:instrText>
          </w:r>
          <w:r>
            <w:fldChar w:fldCharType="separate"/>
          </w:r>
          <w:r>
            <w:t>16</w:t>
          </w:r>
          <w:r>
            <w:fldChar w:fldCharType="end"/>
          </w:r>
          <w:r>
            <w:fldChar w:fldCharType="end"/>
          </w:r>
        </w:p>
        <w:p w14:paraId="386AEDA4">
          <w:pPr>
            <w:pStyle w:val="8"/>
            <w:tabs>
              <w:tab w:val="right" w:leader="dot" w:pos="8306"/>
            </w:tabs>
          </w:pPr>
          <w:r>
            <w:fldChar w:fldCharType="begin"/>
          </w:r>
          <w:r>
            <w:instrText xml:space="preserve"> HYPERLINK \l _Toc17710 </w:instrText>
          </w:r>
          <w:r>
            <w:fldChar w:fldCharType="separate"/>
          </w:r>
          <w:r>
            <w:rPr>
              <w:rFonts w:hint="eastAsia"/>
              <w:lang w:val="en-US" w:eastAsia="zh-CN"/>
            </w:rPr>
            <w:t>3.12 添加商品到商品库</w:t>
          </w:r>
          <w:r>
            <w:tab/>
          </w:r>
          <w:r>
            <w:fldChar w:fldCharType="begin"/>
          </w:r>
          <w:r>
            <w:instrText xml:space="preserve"> PAGEREF _Toc17710 \h </w:instrText>
          </w:r>
          <w:r>
            <w:fldChar w:fldCharType="separate"/>
          </w:r>
          <w:r>
            <w:t>18</w:t>
          </w:r>
          <w:r>
            <w:fldChar w:fldCharType="end"/>
          </w:r>
          <w:r>
            <w:fldChar w:fldCharType="end"/>
          </w:r>
        </w:p>
        <w:p w14:paraId="66F6CE6C">
          <w:pPr>
            <w:pStyle w:val="7"/>
            <w:tabs>
              <w:tab w:val="right" w:leader="dot" w:pos="8306"/>
            </w:tabs>
          </w:pPr>
          <w:r>
            <w:fldChar w:fldCharType="begin"/>
          </w:r>
          <w:r>
            <w:instrText xml:space="preserve"> HYPERLINK \l _Toc1556 </w:instrText>
          </w:r>
          <w:r>
            <w:fldChar w:fldCharType="separate"/>
          </w:r>
          <w:r>
            <w:rPr>
              <w:rFonts w:hint="eastAsia"/>
              <w:lang w:val="en-US" w:eastAsia="zh-CN"/>
            </w:rPr>
            <w:t>四、 管理员功能及使用</w:t>
          </w:r>
          <w:r>
            <w:tab/>
          </w:r>
          <w:r>
            <w:fldChar w:fldCharType="begin"/>
          </w:r>
          <w:r>
            <w:instrText xml:space="preserve"> PAGEREF _Toc1556 \h </w:instrText>
          </w:r>
          <w:r>
            <w:fldChar w:fldCharType="separate"/>
          </w:r>
          <w:r>
            <w:t>19</w:t>
          </w:r>
          <w:r>
            <w:fldChar w:fldCharType="end"/>
          </w:r>
          <w:r>
            <w:fldChar w:fldCharType="end"/>
          </w:r>
        </w:p>
        <w:p w14:paraId="31CEC61C">
          <w:pPr>
            <w:pStyle w:val="8"/>
            <w:tabs>
              <w:tab w:val="right" w:leader="dot" w:pos="8306"/>
            </w:tabs>
          </w:pPr>
          <w:r>
            <w:fldChar w:fldCharType="begin"/>
          </w:r>
          <w:r>
            <w:instrText xml:space="preserve"> HYPERLINK \l _Toc6232 </w:instrText>
          </w:r>
          <w:r>
            <w:fldChar w:fldCharType="separate"/>
          </w:r>
          <w:r>
            <w:rPr>
              <w:rFonts w:hint="eastAsia"/>
              <w:lang w:val="en-US" w:eastAsia="zh-CN"/>
            </w:rPr>
            <w:t>4.1 管理员进行种类管理</w:t>
          </w:r>
          <w:r>
            <w:tab/>
          </w:r>
          <w:r>
            <w:fldChar w:fldCharType="begin"/>
          </w:r>
          <w:r>
            <w:instrText xml:space="preserve"> PAGEREF _Toc6232 \h </w:instrText>
          </w:r>
          <w:r>
            <w:fldChar w:fldCharType="separate"/>
          </w:r>
          <w:r>
            <w:t>19</w:t>
          </w:r>
          <w:r>
            <w:fldChar w:fldCharType="end"/>
          </w:r>
          <w:r>
            <w:fldChar w:fldCharType="end"/>
          </w:r>
        </w:p>
        <w:p w14:paraId="73F04B99">
          <w:pPr>
            <w:pStyle w:val="8"/>
            <w:tabs>
              <w:tab w:val="right" w:leader="dot" w:pos="8306"/>
            </w:tabs>
          </w:pPr>
          <w:r>
            <w:fldChar w:fldCharType="begin"/>
          </w:r>
          <w:r>
            <w:instrText xml:space="preserve"> HYPERLINK \l _Toc7000 </w:instrText>
          </w:r>
          <w:r>
            <w:fldChar w:fldCharType="separate"/>
          </w:r>
          <w:r>
            <w:rPr>
              <w:rFonts w:hint="eastAsia"/>
              <w:lang w:val="en-US" w:eastAsia="zh-CN"/>
            </w:rPr>
            <w:t>4.2添加新商品进入商品库</w:t>
          </w:r>
          <w:r>
            <w:tab/>
          </w:r>
          <w:r>
            <w:fldChar w:fldCharType="begin"/>
          </w:r>
          <w:r>
            <w:instrText xml:space="preserve"> PAGEREF _Toc7000 \h </w:instrText>
          </w:r>
          <w:r>
            <w:fldChar w:fldCharType="separate"/>
          </w:r>
          <w:r>
            <w:t>21</w:t>
          </w:r>
          <w:r>
            <w:fldChar w:fldCharType="end"/>
          </w:r>
          <w:r>
            <w:fldChar w:fldCharType="end"/>
          </w:r>
        </w:p>
        <w:p w14:paraId="52EFD696">
          <w:pPr>
            <w:pStyle w:val="8"/>
            <w:tabs>
              <w:tab w:val="right" w:leader="dot" w:pos="8306"/>
            </w:tabs>
          </w:pPr>
          <w:r>
            <w:fldChar w:fldCharType="begin"/>
          </w:r>
          <w:r>
            <w:instrText xml:space="preserve"> HYPERLINK \l _Toc31457 </w:instrText>
          </w:r>
          <w:r>
            <w:fldChar w:fldCharType="separate"/>
          </w:r>
          <w:r>
            <w:rPr>
              <w:rFonts w:hint="eastAsia"/>
              <w:lang w:val="en-US" w:eastAsia="zh-CN"/>
            </w:rPr>
            <w:t>4.3 删除商品库中已有的商品</w:t>
          </w:r>
          <w:r>
            <w:tab/>
          </w:r>
          <w:r>
            <w:fldChar w:fldCharType="begin"/>
          </w:r>
          <w:r>
            <w:instrText xml:space="preserve"> PAGEREF _Toc31457 \h </w:instrText>
          </w:r>
          <w:r>
            <w:fldChar w:fldCharType="separate"/>
          </w:r>
          <w:r>
            <w:t>23</w:t>
          </w:r>
          <w:r>
            <w:fldChar w:fldCharType="end"/>
          </w:r>
          <w:r>
            <w:fldChar w:fldCharType="end"/>
          </w:r>
        </w:p>
        <w:p w14:paraId="07B0A3A8">
          <w:pPr>
            <w:pStyle w:val="8"/>
            <w:tabs>
              <w:tab w:val="right" w:leader="dot" w:pos="8306"/>
            </w:tabs>
          </w:pPr>
          <w:r>
            <w:fldChar w:fldCharType="begin"/>
          </w:r>
          <w:r>
            <w:instrText xml:space="preserve"> HYPERLINK \l _Toc8408 </w:instrText>
          </w:r>
          <w:r>
            <w:fldChar w:fldCharType="separate"/>
          </w:r>
          <w:r>
            <w:rPr>
              <w:rFonts w:hint="eastAsia"/>
              <w:lang w:val="en-US" w:eastAsia="zh-CN"/>
            </w:rPr>
            <w:t>4.4 管理员更新当前商品库中已有商品的信息</w:t>
          </w:r>
          <w:r>
            <w:tab/>
          </w:r>
          <w:r>
            <w:fldChar w:fldCharType="begin"/>
          </w:r>
          <w:r>
            <w:instrText xml:space="preserve"> PAGEREF _Toc8408 \h </w:instrText>
          </w:r>
          <w:r>
            <w:fldChar w:fldCharType="separate"/>
          </w:r>
          <w:r>
            <w:t>24</w:t>
          </w:r>
          <w:r>
            <w:fldChar w:fldCharType="end"/>
          </w:r>
          <w:r>
            <w:fldChar w:fldCharType="end"/>
          </w:r>
        </w:p>
        <w:p w14:paraId="04A86673">
          <w:pPr>
            <w:pStyle w:val="8"/>
            <w:tabs>
              <w:tab w:val="right" w:leader="dot" w:pos="8306"/>
            </w:tabs>
          </w:pPr>
          <w:r>
            <w:fldChar w:fldCharType="begin"/>
          </w:r>
          <w:r>
            <w:instrText xml:space="preserve"> HYPERLINK \l _Toc9901 </w:instrText>
          </w:r>
          <w:r>
            <w:fldChar w:fldCharType="separate"/>
          </w:r>
          <w:r>
            <w:rPr>
              <w:rFonts w:hint="eastAsia"/>
              <w:lang w:val="en-US" w:eastAsia="zh-CN"/>
            </w:rPr>
            <w:t>4.5 管理员进行历史价格管理</w:t>
          </w:r>
          <w:r>
            <w:tab/>
          </w:r>
          <w:r>
            <w:fldChar w:fldCharType="begin"/>
          </w:r>
          <w:r>
            <w:instrText xml:space="preserve"> PAGEREF _Toc9901 \h </w:instrText>
          </w:r>
          <w:r>
            <w:fldChar w:fldCharType="separate"/>
          </w:r>
          <w:r>
            <w:t>25</w:t>
          </w:r>
          <w:r>
            <w:fldChar w:fldCharType="end"/>
          </w:r>
          <w:r>
            <w:fldChar w:fldCharType="end"/>
          </w:r>
        </w:p>
        <w:p w14:paraId="6E3C070C">
          <w:pPr>
            <w:pStyle w:val="8"/>
            <w:tabs>
              <w:tab w:val="right" w:leader="dot" w:pos="8306"/>
            </w:tabs>
          </w:pPr>
          <w:r>
            <w:fldChar w:fldCharType="begin"/>
          </w:r>
          <w:r>
            <w:instrText xml:space="preserve"> HYPERLINK \l _Toc7605 </w:instrText>
          </w:r>
          <w:r>
            <w:fldChar w:fldCharType="separate"/>
          </w:r>
          <w:r>
            <w:rPr>
              <w:rFonts w:hint="eastAsia"/>
              <w:lang w:val="en-US" w:eastAsia="zh-CN"/>
            </w:rPr>
            <w:t>4.6 对用户进行邮件形式的降价提醒</w:t>
          </w:r>
          <w:r>
            <w:tab/>
          </w:r>
          <w:r>
            <w:fldChar w:fldCharType="begin"/>
          </w:r>
          <w:r>
            <w:instrText xml:space="preserve"> PAGEREF _Toc7605 \h </w:instrText>
          </w:r>
          <w:r>
            <w:fldChar w:fldCharType="separate"/>
          </w:r>
          <w:r>
            <w:t>26</w:t>
          </w:r>
          <w:r>
            <w:fldChar w:fldCharType="end"/>
          </w:r>
          <w:r>
            <w:fldChar w:fldCharType="end"/>
          </w:r>
        </w:p>
        <w:p w14:paraId="1016B2D1">
          <w:pPr>
            <w:pStyle w:val="8"/>
            <w:tabs>
              <w:tab w:val="right" w:leader="dot" w:pos="8306"/>
            </w:tabs>
          </w:pPr>
          <w:r>
            <w:fldChar w:fldCharType="begin"/>
          </w:r>
          <w:r>
            <w:instrText xml:space="preserve"> HYPERLINK \l _Toc4086 </w:instrText>
          </w:r>
          <w:r>
            <w:fldChar w:fldCharType="separate"/>
          </w:r>
          <w:r>
            <w:rPr>
              <w:rFonts w:hint="eastAsia"/>
              <w:lang w:val="en-US" w:eastAsia="zh-CN"/>
            </w:rPr>
            <w:t>4.7 管理员进行用户管理</w:t>
          </w:r>
          <w:r>
            <w:tab/>
          </w:r>
          <w:r>
            <w:fldChar w:fldCharType="begin"/>
          </w:r>
          <w:r>
            <w:instrText xml:space="preserve"> PAGEREF _Toc4086 \h </w:instrText>
          </w:r>
          <w:r>
            <w:fldChar w:fldCharType="separate"/>
          </w:r>
          <w:r>
            <w:t>28</w:t>
          </w:r>
          <w:r>
            <w:fldChar w:fldCharType="end"/>
          </w:r>
          <w:r>
            <w:fldChar w:fldCharType="end"/>
          </w:r>
        </w:p>
        <w:p w14:paraId="11302395">
          <w:pPr>
            <w:sectPr>
              <w:pgSz w:w="11906" w:h="16838"/>
              <w:pgMar w:top="1440" w:right="1800" w:bottom="1440" w:left="1800" w:header="851" w:footer="992" w:gutter="0"/>
              <w:cols w:space="425" w:num="1"/>
              <w:docGrid w:type="lines" w:linePitch="312" w:charSpace="0"/>
            </w:sectPr>
          </w:pPr>
          <w:r>
            <w:fldChar w:fldCharType="end"/>
          </w:r>
        </w:p>
      </w:sdtContent>
    </w:sdt>
    <w:p w14:paraId="6F60653A"/>
    <w:p w14:paraId="0D9D76F5">
      <w:pPr>
        <w:pStyle w:val="2"/>
        <w:numPr>
          <w:ilvl w:val="0"/>
          <w:numId w:val="1"/>
        </w:numPr>
        <w:bidi w:val="0"/>
        <w:rPr>
          <w:rFonts w:hint="eastAsia"/>
          <w:lang w:val="en-US" w:eastAsia="zh-CN"/>
        </w:rPr>
      </w:pPr>
      <w:bookmarkStart w:id="3" w:name="_Toc26392"/>
      <w:r>
        <w:rPr>
          <w:rFonts w:hint="eastAsia"/>
          <w:lang w:val="en-US" w:eastAsia="zh-CN"/>
        </w:rPr>
        <w:t>引言</w:t>
      </w:r>
      <w:bookmarkEnd w:id="2"/>
      <w:bookmarkEnd w:id="3"/>
    </w:p>
    <w:p w14:paraId="4BBE20B0">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ascii="宋体" w:hAnsi="宋体" w:eastAsia="宋体" w:cs="宋体"/>
          <w:b w:val="0"/>
          <w:bCs w:val="0"/>
          <w:spacing w:val="-24"/>
          <w:sz w:val="24"/>
          <w:szCs w:val="24"/>
          <w:lang w:val="en-US" w:eastAsia="zh-CN"/>
        </w:rPr>
      </w:pPr>
      <w:r>
        <w:rPr>
          <w:rFonts w:hint="eastAsia" w:ascii="宋体" w:hAnsi="宋体" w:eastAsia="宋体" w:cs="宋体"/>
          <w:i w:val="0"/>
          <w:iCs w:val="0"/>
          <w:caps w:val="0"/>
          <w:color w:val="374151"/>
          <w:spacing w:val="0"/>
          <w:sz w:val="24"/>
          <w:szCs w:val="24"/>
        </w:rPr>
        <w:t>欢迎使用</w:t>
      </w:r>
      <w:r>
        <w:rPr>
          <w:rFonts w:hint="eastAsia" w:cs="宋体"/>
          <w:i w:val="0"/>
          <w:iCs w:val="0"/>
          <w:caps w:val="0"/>
          <w:color w:val="374151"/>
          <w:spacing w:val="0"/>
          <w:sz w:val="24"/>
          <w:szCs w:val="24"/>
          <w:lang w:val="en-US" w:eastAsia="zh-CN"/>
        </w:rPr>
        <w:t>商品比价网站</w:t>
      </w:r>
      <w:r>
        <w:rPr>
          <w:rFonts w:hint="eastAsia" w:ascii="宋体" w:hAnsi="宋体" w:eastAsia="宋体" w:cs="宋体"/>
          <w:i w:val="0"/>
          <w:iCs w:val="0"/>
          <w:caps w:val="0"/>
          <w:color w:val="374151"/>
          <w:spacing w:val="0"/>
          <w:sz w:val="24"/>
          <w:szCs w:val="24"/>
        </w:rPr>
        <w:t>！本用户手册旨在为您提供详尽的使用指南，以便更好地了解和利用我们的系统。</w:t>
      </w:r>
      <w:r>
        <w:rPr>
          <w:rFonts w:hint="eastAsia" w:cs="宋体"/>
          <w:i w:val="0"/>
          <w:iCs w:val="0"/>
          <w:caps w:val="0"/>
          <w:color w:val="374151"/>
          <w:spacing w:val="0"/>
          <w:sz w:val="24"/>
          <w:szCs w:val="24"/>
          <w:lang w:val="en-US" w:eastAsia="zh-CN"/>
        </w:rPr>
        <w:t>商品比价网站</w:t>
      </w:r>
      <w:r>
        <w:rPr>
          <w:rFonts w:hint="eastAsia" w:ascii="宋体" w:hAnsi="宋体" w:eastAsia="宋体" w:cs="宋体"/>
          <w:i w:val="0"/>
          <w:iCs w:val="0"/>
          <w:caps w:val="0"/>
          <w:color w:val="374151"/>
          <w:spacing w:val="0"/>
          <w:sz w:val="24"/>
          <w:szCs w:val="24"/>
        </w:rPr>
        <w:t>是一个功能强大且灵活的工具，旨在帮助您高效</w:t>
      </w:r>
      <w:r>
        <w:rPr>
          <w:rFonts w:hint="eastAsia" w:cs="宋体"/>
          <w:i w:val="0"/>
          <w:iCs w:val="0"/>
          <w:caps w:val="0"/>
          <w:color w:val="374151"/>
          <w:spacing w:val="0"/>
          <w:sz w:val="24"/>
          <w:szCs w:val="24"/>
          <w:lang w:val="en-US" w:eastAsia="zh-CN"/>
        </w:rPr>
        <w:t>搜索和查询各大主流购物网站的不同商品价格等信息以及部分商品的历史价格趋势等。</w:t>
      </w:r>
    </w:p>
    <w:p w14:paraId="44AD635F">
      <w:pPr>
        <w:pStyle w:val="3"/>
        <w:numPr>
          <w:ilvl w:val="1"/>
          <w:numId w:val="2"/>
        </w:numPr>
        <w:bidi w:val="0"/>
        <w:rPr>
          <w:rFonts w:hint="eastAsia"/>
          <w:lang w:val="en-US" w:eastAsia="zh-CN"/>
        </w:rPr>
      </w:pPr>
      <w:r>
        <w:rPr>
          <w:rFonts w:hint="eastAsia"/>
          <w:lang w:val="en-US" w:eastAsia="zh-CN"/>
        </w:rPr>
        <w:t xml:space="preserve"> </w:t>
      </w:r>
      <w:bookmarkStart w:id="4" w:name="_Toc180"/>
      <w:bookmarkStart w:id="5" w:name="_Toc29606"/>
      <w:r>
        <w:rPr>
          <w:rFonts w:hint="eastAsia"/>
          <w:lang w:val="en-US" w:eastAsia="zh-CN"/>
        </w:rPr>
        <w:t>编写目的</w:t>
      </w:r>
      <w:bookmarkEnd w:id="4"/>
      <w:bookmarkEnd w:id="5"/>
    </w:p>
    <w:p w14:paraId="68309D65">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i w:val="0"/>
          <w:iCs w:val="0"/>
          <w:caps w:val="0"/>
          <w:color w:val="374151"/>
          <w:spacing w:val="0"/>
          <w:sz w:val="24"/>
          <w:szCs w:val="24"/>
          <w:lang w:val="en-US" w:eastAsia="zh-CN"/>
        </w:rPr>
        <w:t>该用户手册的编写旨在：</w:t>
      </w:r>
    </w:p>
    <w:p w14:paraId="691373E1">
      <w:pPr>
        <w:pStyle w:val="5"/>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提供清晰的系统概览：</w:t>
      </w:r>
      <w:r>
        <w:rPr>
          <w:rFonts w:hint="eastAsia" w:ascii="宋体" w:hAnsi="宋体" w:eastAsia="宋体" w:cs="宋体"/>
          <w:i w:val="0"/>
          <w:iCs w:val="0"/>
          <w:caps w:val="0"/>
          <w:color w:val="374151"/>
          <w:spacing w:val="0"/>
          <w:sz w:val="24"/>
          <w:szCs w:val="24"/>
          <w:lang w:val="en-US" w:eastAsia="zh-CN"/>
        </w:rPr>
        <w:t xml:space="preserve"> 介绍</w:t>
      </w:r>
      <w:r>
        <w:rPr>
          <w:rFonts w:hint="eastAsia" w:cs="宋体"/>
          <w:i w:val="0"/>
          <w:iCs w:val="0"/>
          <w:caps w:val="0"/>
          <w:color w:val="374151"/>
          <w:spacing w:val="0"/>
          <w:sz w:val="24"/>
          <w:szCs w:val="24"/>
          <w:lang w:val="en-US" w:eastAsia="zh-CN"/>
        </w:rPr>
        <w:t>商品比价网站</w:t>
      </w:r>
      <w:r>
        <w:rPr>
          <w:rFonts w:hint="eastAsia" w:ascii="宋体" w:hAnsi="宋体" w:eastAsia="宋体" w:cs="宋体"/>
          <w:i w:val="0"/>
          <w:iCs w:val="0"/>
          <w:caps w:val="0"/>
          <w:color w:val="374151"/>
          <w:spacing w:val="0"/>
          <w:sz w:val="24"/>
          <w:szCs w:val="24"/>
          <w:lang w:val="en-US" w:eastAsia="zh-CN"/>
        </w:rPr>
        <w:t>的主要功能和特点，让您对系统有一个全面的了解。</w:t>
      </w:r>
    </w:p>
    <w:p w14:paraId="0B372542">
      <w:pPr>
        <w:pStyle w:val="5"/>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0" w:leftChars="0"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指导用户正确使用系统：</w:t>
      </w:r>
      <w:r>
        <w:rPr>
          <w:rFonts w:hint="eastAsia" w:ascii="宋体" w:hAnsi="宋体" w:eastAsia="宋体" w:cs="宋体"/>
          <w:i w:val="0"/>
          <w:iCs w:val="0"/>
          <w:caps w:val="0"/>
          <w:color w:val="374151"/>
          <w:spacing w:val="0"/>
          <w:sz w:val="24"/>
          <w:szCs w:val="24"/>
          <w:lang w:val="en-US" w:eastAsia="zh-CN"/>
        </w:rPr>
        <w:t xml:space="preserve"> 提供详细的步骤和操作说明，以确保用户能够轻松地完成各种任务，包括</w:t>
      </w:r>
      <w:r>
        <w:rPr>
          <w:rFonts w:hint="eastAsia" w:cs="宋体"/>
          <w:i w:val="0"/>
          <w:iCs w:val="0"/>
          <w:caps w:val="0"/>
          <w:color w:val="374151"/>
          <w:spacing w:val="0"/>
          <w:sz w:val="24"/>
          <w:szCs w:val="24"/>
          <w:lang w:val="en-US" w:eastAsia="zh-CN"/>
        </w:rPr>
        <w:t>商品库查看，历史价格查询，实时最低价格搜索以及对关注商品设置降价提醒</w:t>
      </w:r>
      <w:r>
        <w:rPr>
          <w:rFonts w:hint="eastAsia" w:ascii="宋体" w:hAnsi="宋体" w:eastAsia="宋体" w:cs="宋体"/>
          <w:i w:val="0"/>
          <w:iCs w:val="0"/>
          <w:caps w:val="0"/>
          <w:color w:val="374151"/>
          <w:spacing w:val="0"/>
          <w:sz w:val="24"/>
          <w:szCs w:val="24"/>
          <w:lang w:val="en-US" w:eastAsia="zh-CN"/>
        </w:rPr>
        <w:t>等。</w:t>
      </w:r>
    </w:p>
    <w:p w14:paraId="4FE72768">
      <w:pPr>
        <w:pStyle w:val="5"/>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0" w:leftChars="0"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 xml:space="preserve">降低学习曲线： </w:t>
      </w:r>
      <w:r>
        <w:rPr>
          <w:rFonts w:hint="eastAsia" w:ascii="宋体" w:hAnsi="宋体" w:eastAsia="宋体" w:cs="宋体"/>
          <w:i w:val="0"/>
          <w:iCs w:val="0"/>
          <w:caps w:val="0"/>
          <w:color w:val="374151"/>
          <w:spacing w:val="0"/>
          <w:sz w:val="24"/>
          <w:szCs w:val="24"/>
          <w:lang w:val="en-US" w:eastAsia="zh-CN"/>
        </w:rPr>
        <w:t>通过简单直观的语言和图示，降低用户上手系统的难度，使新用户能够迅速熟悉并开始使用系统。</w:t>
      </w:r>
    </w:p>
    <w:p w14:paraId="6E358B40">
      <w:pPr>
        <w:pStyle w:val="5"/>
        <w:keepNext w:val="0"/>
        <w:keepLines w:val="0"/>
        <w:pageBreakBefore w:val="0"/>
        <w:widowControl/>
        <w:numPr>
          <w:ilvl w:val="0"/>
          <w:numId w:val="3"/>
        </w:numPr>
        <w:kinsoku w:val="0"/>
        <w:wordWrap/>
        <w:overflowPunct/>
        <w:topLinePunct w:val="0"/>
        <w:autoSpaceDE w:val="0"/>
        <w:autoSpaceDN w:val="0"/>
        <w:bidi w:val="0"/>
        <w:adjustRightInd w:val="0"/>
        <w:snapToGrid w:val="0"/>
        <w:spacing w:before="78" w:line="360" w:lineRule="auto"/>
        <w:ind w:left="0" w:leftChars="0" w:firstLine="482"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b/>
          <w:bCs/>
          <w:i w:val="0"/>
          <w:iCs w:val="0"/>
          <w:caps w:val="0"/>
          <w:color w:val="374151"/>
          <w:spacing w:val="0"/>
          <w:sz w:val="24"/>
          <w:szCs w:val="24"/>
          <w:lang w:val="en-US" w:eastAsia="zh-CN"/>
        </w:rPr>
        <w:t>促进系统的最佳使用：</w:t>
      </w:r>
      <w:r>
        <w:rPr>
          <w:rFonts w:hint="eastAsia" w:ascii="宋体" w:hAnsi="宋体" w:eastAsia="宋体" w:cs="宋体"/>
          <w:i w:val="0"/>
          <w:iCs w:val="0"/>
          <w:caps w:val="0"/>
          <w:color w:val="374151"/>
          <w:spacing w:val="0"/>
          <w:sz w:val="24"/>
          <w:szCs w:val="24"/>
          <w:lang w:val="en-US" w:eastAsia="zh-CN"/>
        </w:rPr>
        <w:t xml:space="preserve"> 提供有关系统高级功能和最佳实践的信息，以便用户能够更全面地利用系统提供的功能。</w:t>
      </w:r>
    </w:p>
    <w:p w14:paraId="26697D1D">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eastAsia" w:ascii="宋体" w:hAnsi="宋体" w:eastAsia="宋体" w:cs="宋体"/>
          <w:i w:val="0"/>
          <w:iCs w:val="0"/>
          <w:caps w:val="0"/>
          <w:color w:val="374151"/>
          <w:spacing w:val="0"/>
          <w:sz w:val="24"/>
          <w:szCs w:val="24"/>
          <w:lang w:val="en-US" w:eastAsia="zh-CN"/>
        </w:rPr>
      </w:pPr>
      <w:r>
        <w:rPr>
          <w:rFonts w:hint="eastAsia" w:ascii="宋体" w:hAnsi="宋体" w:eastAsia="宋体" w:cs="宋体"/>
          <w:i w:val="0"/>
          <w:iCs w:val="0"/>
          <w:caps w:val="0"/>
          <w:color w:val="374151"/>
          <w:spacing w:val="0"/>
          <w:sz w:val="24"/>
          <w:szCs w:val="24"/>
          <w:lang w:val="en-US" w:eastAsia="zh-CN"/>
        </w:rPr>
        <w:t>通过阅读本手册，您将能够更好地利用</w:t>
      </w:r>
      <w:r>
        <w:rPr>
          <w:rFonts w:hint="eastAsia" w:cs="宋体"/>
          <w:i w:val="0"/>
          <w:iCs w:val="0"/>
          <w:caps w:val="0"/>
          <w:color w:val="374151"/>
          <w:spacing w:val="0"/>
          <w:sz w:val="24"/>
          <w:szCs w:val="24"/>
          <w:lang w:val="en-US" w:eastAsia="zh-CN"/>
        </w:rPr>
        <w:t>商品比价网站</w:t>
      </w:r>
      <w:r>
        <w:rPr>
          <w:rFonts w:hint="eastAsia" w:ascii="宋体" w:hAnsi="宋体" w:eastAsia="宋体" w:cs="宋体"/>
          <w:i w:val="0"/>
          <w:iCs w:val="0"/>
          <w:caps w:val="0"/>
          <w:color w:val="374151"/>
          <w:spacing w:val="0"/>
          <w:sz w:val="24"/>
          <w:szCs w:val="24"/>
          <w:lang w:val="en-US" w:eastAsia="zh-CN"/>
        </w:rPr>
        <w:t>，实现对</w:t>
      </w:r>
      <w:r>
        <w:rPr>
          <w:rFonts w:hint="eastAsia" w:cs="宋体"/>
          <w:i w:val="0"/>
          <w:iCs w:val="0"/>
          <w:caps w:val="0"/>
          <w:color w:val="374151"/>
          <w:spacing w:val="0"/>
          <w:sz w:val="24"/>
          <w:szCs w:val="24"/>
          <w:lang w:val="en-US" w:eastAsia="zh-CN"/>
        </w:rPr>
        <w:t>商品</w:t>
      </w:r>
      <w:r>
        <w:rPr>
          <w:rFonts w:hint="eastAsia" w:ascii="宋体" w:hAnsi="宋体" w:eastAsia="宋体" w:cs="宋体"/>
          <w:i w:val="0"/>
          <w:iCs w:val="0"/>
          <w:caps w:val="0"/>
          <w:color w:val="374151"/>
          <w:spacing w:val="0"/>
          <w:sz w:val="24"/>
          <w:szCs w:val="24"/>
          <w:lang w:val="en-US" w:eastAsia="zh-CN"/>
        </w:rPr>
        <w:t>的</w:t>
      </w:r>
      <w:r>
        <w:rPr>
          <w:rFonts w:hint="eastAsia" w:cs="宋体"/>
          <w:i w:val="0"/>
          <w:iCs w:val="0"/>
          <w:caps w:val="0"/>
          <w:color w:val="374151"/>
          <w:spacing w:val="0"/>
          <w:sz w:val="24"/>
          <w:szCs w:val="24"/>
          <w:lang w:val="en-US" w:eastAsia="zh-CN"/>
        </w:rPr>
        <w:t>多平台便利搜索</w:t>
      </w:r>
      <w:r>
        <w:rPr>
          <w:rFonts w:hint="eastAsia" w:ascii="宋体" w:hAnsi="宋体" w:eastAsia="宋体" w:cs="宋体"/>
          <w:i w:val="0"/>
          <w:iCs w:val="0"/>
          <w:caps w:val="0"/>
          <w:color w:val="374151"/>
          <w:spacing w:val="0"/>
          <w:sz w:val="24"/>
          <w:szCs w:val="24"/>
          <w:lang w:val="en-US" w:eastAsia="zh-CN"/>
        </w:rPr>
        <w:t>、实时监控和数据分析。</w:t>
      </w:r>
    </w:p>
    <w:p w14:paraId="25A2C9AD">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6" w:leftChars="0" w:firstLine="384" w:firstLineChars="200"/>
        <w:textAlignment w:val="baseline"/>
        <w:rPr>
          <w:rFonts w:hint="eastAsia"/>
          <w:b w:val="0"/>
          <w:bCs w:val="0"/>
          <w:spacing w:val="-24"/>
          <w:sz w:val="24"/>
          <w:szCs w:val="24"/>
          <w:lang w:val="en-US" w:eastAsia="zh-CN"/>
        </w:rPr>
      </w:pPr>
    </w:p>
    <w:p w14:paraId="078D3088">
      <w:pPr>
        <w:pStyle w:val="3"/>
        <w:numPr>
          <w:ilvl w:val="1"/>
          <w:numId w:val="2"/>
        </w:numPr>
        <w:bidi w:val="0"/>
        <w:rPr>
          <w:rFonts w:hint="eastAsia"/>
          <w:lang w:val="en-US" w:eastAsia="zh-CN"/>
        </w:rPr>
      </w:pPr>
      <w:bookmarkStart w:id="6" w:name="_Toc24537"/>
      <w:bookmarkStart w:id="7" w:name="_Toc6265"/>
      <w:r>
        <w:rPr>
          <w:rFonts w:hint="eastAsia"/>
          <w:lang w:val="en-US" w:eastAsia="zh-CN"/>
        </w:rPr>
        <w:t>背景</w:t>
      </w:r>
      <w:bookmarkEnd w:id="6"/>
      <w:bookmarkEnd w:id="7"/>
    </w:p>
    <w:p w14:paraId="36B376F2">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0"/>
          <w:sz w:val="24"/>
          <w:szCs w:val="24"/>
          <w:lang w:val="en-US" w:eastAsia="zh-CN"/>
        </w:rPr>
      </w:pPr>
      <w:r>
        <w:rPr>
          <w:rFonts w:hint="eastAsia"/>
          <w:b w:val="0"/>
          <w:bCs w:val="0"/>
          <w:spacing w:val="0"/>
          <w:sz w:val="24"/>
          <w:szCs w:val="24"/>
          <w:lang w:val="en-US" w:eastAsia="zh-CN"/>
        </w:rPr>
        <w:t>· 项目名称：商品比价网站</w:t>
      </w:r>
    </w:p>
    <w:p w14:paraId="78A92E5C">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eastAsia"/>
          <w:b w:val="0"/>
          <w:bCs w:val="0"/>
          <w:spacing w:val="0"/>
          <w:sz w:val="24"/>
          <w:szCs w:val="24"/>
          <w:lang w:val="en-US" w:eastAsia="zh-CN"/>
        </w:rPr>
      </w:pPr>
      <w:r>
        <w:rPr>
          <w:rFonts w:hint="eastAsia"/>
          <w:b w:val="0"/>
          <w:bCs w:val="0"/>
          <w:spacing w:val="0"/>
          <w:sz w:val="24"/>
          <w:szCs w:val="24"/>
          <w:lang w:val="en-US" w:eastAsia="zh-CN"/>
        </w:rPr>
        <w:t xml:space="preserve">· 任务提出者：《B/S 体系软件设计》课程主讲教师，胡晓军 </w:t>
      </w:r>
    </w:p>
    <w:p w14:paraId="39A4B6DD">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rPr>
          <w:rFonts w:hint="default"/>
          <w:b w:val="0"/>
          <w:bCs w:val="0"/>
          <w:spacing w:val="-24"/>
          <w:sz w:val="24"/>
          <w:szCs w:val="24"/>
          <w:lang w:val="en-US" w:eastAsia="zh-CN"/>
        </w:rPr>
      </w:pPr>
      <w:r>
        <w:rPr>
          <w:rFonts w:hint="eastAsia"/>
          <w:b w:val="0"/>
          <w:bCs w:val="0"/>
          <w:spacing w:val="0"/>
          <w:sz w:val="24"/>
          <w:szCs w:val="24"/>
          <w:lang w:val="en-US" w:eastAsia="zh-CN"/>
        </w:rPr>
        <w:t>· 开发成员：马欣言</w:t>
      </w:r>
    </w:p>
    <w:p w14:paraId="716906A7">
      <w:pPr>
        <w:pStyle w:val="3"/>
        <w:numPr>
          <w:ilvl w:val="1"/>
          <w:numId w:val="2"/>
        </w:numPr>
        <w:bidi w:val="0"/>
        <w:rPr>
          <w:rFonts w:hint="eastAsia"/>
          <w:lang w:val="en-US" w:eastAsia="zh-CN"/>
        </w:rPr>
      </w:pPr>
      <w:bookmarkStart w:id="8" w:name="_Toc14562"/>
      <w:bookmarkStart w:id="9" w:name="_Toc14330"/>
      <w:r>
        <w:rPr>
          <w:rFonts w:hint="eastAsia"/>
          <w:lang w:val="en-US" w:eastAsia="zh-CN"/>
        </w:rPr>
        <w:t>读者对象</w:t>
      </w:r>
      <w:bookmarkEnd w:id="8"/>
      <w:bookmarkEnd w:id="9"/>
    </w:p>
    <w:p w14:paraId="66A1C4A9">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left="6" w:leftChars="0" w:firstLine="480" w:firstLineChars="200"/>
        <w:textAlignment w:val="baseline"/>
        <w:rPr>
          <w:rFonts w:hint="default"/>
          <w:b w:val="0"/>
          <w:bCs w:val="0"/>
          <w:spacing w:val="0"/>
          <w:sz w:val="24"/>
          <w:szCs w:val="24"/>
          <w:lang w:val="en-US" w:eastAsia="zh-CN"/>
        </w:rPr>
      </w:pPr>
      <w:r>
        <w:rPr>
          <w:rFonts w:hint="default"/>
          <w:b w:val="0"/>
          <w:bCs w:val="0"/>
          <w:spacing w:val="0"/>
          <w:sz w:val="24"/>
          <w:szCs w:val="24"/>
          <w:lang w:val="en-US" w:eastAsia="zh-CN"/>
        </w:rPr>
        <w:t>这份用户手册的主要读者对象是具备基本计算机和互联网使用经验的学生</w:t>
      </w:r>
      <w:r>
        <w:rPr>
          <w:rFonts w:hint="eastAsia"/>
          <w:b w:val="0"/>
          <w:bCs w:val="0"/>
          <w:spacing w:val="0"/>
          <w:sz w:val="24"/>
          <w:szCs w:val="24"/>
          <w:lang w:val="en-US" w:eastAsia="zh-CN"/>
        </w:rPr>
        <w:t>和老师，或者是对该项目感兴趣的相关人员。</w:t>
      </w:r>
    </w:p>
    <w:p w14:paraId="281E3BB9">
      <w:pPr>
        <w:pStyle w:val="2"/>
        <w:numPr>
          <w:ilvl w:val="0"/>
          <w:numId w:val="4"/>
        </w:numPr>
        <w:bidi w:val="0"/>
        <w:rPr>
          <w:rFonts w:hint="eastAsia"/>
          <w:lang w:val="en-US" w:eastAsia="zh-CN"/>
        </w:rPr>
      </w:pPr>
      <w:bookmarkStart w:id="10" w:name="_Toc14217"/>
      <w:bookmarkStart w:id="11" w:name="_Toc10040"/>
      <w:r>
        <w:rPr>
          <w:rFonts w:hint="eastAsia"/>
          <w:lang w:val="en-US" w:eastAsia="zh-CN"/>
        </w:rPr>
        <w:t>项目概述</w:t>
      </w:r>
      <w:bookmarkEnd w:id="10"/>
      <w:bookmarkEnd w:id="11"/>
    </w:p>
    <w:p w14:paraId="248DC09F">
      <w:pPr>
        <w:pStyle w:val="3"/>
        <w:bidi w:val="0"/>
        <w:rPr>
          <w:rFonts w:hint="eastAsia"/>
          <w:lang w:val="en-US" w:eastAsia="zh-CN"/>
        </w:rPr>
      </w:pPr>
      <w:bookmarkStart w:id="12" w:name="_Toc5819"/>
      <w:bookmarkStart w:id="13" w:name="_Toc18730"/>
      <w:r>
        <w:rPr>
          <w:rFonts w:hint="eastAsia"/>
          <w:lang w:val="en-US" w:eastAsia="zh-CN"/>
        </w:rPr>
        <w:t>2.1 项目概述</w:t>
      </w:r>
      <w:bookmarkEnd w:id="12"/>
      <w:bookmarkEnd w:id="13"/>
    </w:p>
    <w:p w14:paraId="3E400714">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eastAsia"/>
          <w:b w:val="0"/>
          <w:bCs w:val="0"/>
          <w:spacing w:val="0"/>
          <w:sz w:val="24"/>
          <w:szCs w:val="24"/>
          <w:lang w:val="en-US" w:eastAsia="zh-CN"/>
        </w:rPr>
        <w:t>本项目是一个 B/S 架构的 Web 应用，基于 Vue + Spring Boot 的前后端分离架构，并配置基于python的flask框架实现的本地服务器，提供给注册用户进行主流购物平台商品价格实时比较，本地商品库的浏览查询，商品历史价格的追踪与查看，商品的收藏与降价提醒设置，以邮件形式接受降价提醒通知。</w:t>
      </w:r>
    </w:p>
    <w:p w14:paraId="2C85324B">
      <w:pPr>
        <w:pStyle w:val="3"/>
        <w:bidi w:val="0"/>
        <w:rPr>
          <w:rFonts w:hint="eastAsia"/>
          <w:lang w:val="en-US" w:eastAsia="zh-CN"/>
        </w:rPr>
      </w:pPr>
      <w:bookmarkStart w:id="14" w:name="_Toc15973"/>
      <w:bookmarkStart w:id="15" w:name="_Toc18818"/>
      <w:r>
        <w:rPr>
          <w:rFonts w:hint="eastAsia"/>
          <w:lang w:val="en-US" w:eastAsia="zh-CN"/>
        </w:rPr>
        <w:t>2.2 产品功能模块划分</w:t>
      </w:r>
      <w:bookmarkEnd w:id="14"/>
      <w:bookmarkEnd w:id="15"/>
    </w:p>
    <w:p w14:paraId="7037D74A">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ind w:firstLine="480" w:firstLineChars="200"/>
        <w:textAlignment w:val="baseline"/>
        <w:rPr>
          <w:rFonts w:hint="default"/>
          <w:b w:val="0"/>
          <w:bCs w:val="0"/>
          <w:spacing w:val="0"/>
          <w:sz w:val="24"/>
          <w:szCs w:val="24"/>
          <w:lang w:val="en-US" w:eastAsia="zh-CN"/>
        </w:rPr>
      </w:pPr>
      <w:r>
        <w:rPr>
          <w:rFonts w:hint="default"/>
          <w:b w:val="0"/>
          <w:bCs w:val="0"/>
          <w:spacing w:val="0"/>
          <w:sz w:val="24"/>
          <w:szCs w:val="24"/>
          <w:lang w:val="en-US" w:eastAsia="zh-CN"/>
        </w:rPr>
        <w:t>本网站的主要功能大致可以分为用户登陆注册模块，个人信息管理模块，</w:t>
      </w:r>
      <w:r>
        <w:rPr>
          <w:rFonts w:hint="eastAsia"/>
          <w:b w:val="0"/>
          <w:bCs w:val="0"/>
          <w:spacing w:val="0"/>
          <w:sz w:val="24"/>
          <w:szCs w:val="24"/>
          <w:lang w:val="en-US" w:eastAsia="zh-CN"/>
        </w:rPr>
        <w:t>本地商品库浏览模块</w:t>
      </w:r>
      <w:r>
        <w:rPr>
          <w:rFonts w:hint="default"/>
          <w:b w:val="0"/>
          <w:bCs w:val="0"/>
          <w:spacing w:val="0"/>
          <w:sz w:val="24"/>
          <w:szCs w:val="24"/>
          <w:lang w:val="en-US" w:eastAsia="zh-CN"/>
        </w:rPr>
        <w:t>，</w:t>
      </w:r>
      <w:r>
        <w:rPr>
          <w:rFonts w:hint="eastAsia"/>
          <w:b w:val="0"/>
          <w:bCs w:val="0"/>
          <w:spacing w:val="0"/>
          <w:sz w:val="24"/>
          <w:szCs w:val="24"/>
          <w:lang w:val="en-US" w:eastAsia="zh-CN"/>
        </w:rPr>
        <w:t>商品详情及历史价格趋势查看模块</w:t>
      </w:r>
      <w:r>
        <w:rPr>
          <w:rFonts w:hint="default"/>
          <w:b w:val="0"/>
          <w:bCs w:val="0"/>
          <w:spacing w:val="0"/>
          <w:sz w:val="24"/>
          <w:szCs w:val="24"/>
          <w:lang w:val="en-US" w:eastAsia="zh-CN"/>
        </w:rPr>
        <w:t>，</w:t>
      </w:r>
      <w:r>
        <w:rPr>
          <w:rFonts w:hint="eastAsia"/>
          <w:b w:val="0"/>
          <w:bCs w:val="0"/>
          <w:spacing w:val="0"/>
          <w:sz w:val="24"/>
          <w:szCs w:val="24"/>
          <w:lang w:val="en-US" w:eastAsia="zh-CN"/>
        </w:rPr>
        <w:t>商品收藏与降价提醒设置模块</w:t>
      </w:r>
      <w:r>
        <w:rPr>
          <w:rFonts w:hint="default"/>
          <w:b w:val="0"/>
          <w:bCs w:val="0"/>
          <w:spacing w:val="0"/>
          <w:sz w:val="24"/>
          <w:szCs w:val="24"/>
          <w:lang w:val="en-US" w:eastAsia="zh-CN"/>
        </w:rPr>
        <w:t>，</w:t>
      </w:r>
      <w:r>
        <w:rPr>
          <w:rFonts w:hint="eastAsia"/>
          <w:b w:val="0"/>
          <w:bCs w:val="0"/>
          <w:spacing w:val="0"/>
          <w:sz w:val="24"/>
          <w:szCs w:val="24"/>
          <w:lang w:val="en-US" w:eastAsia="zh-CN"/>
        </w:rPr>
        <w:t>实时在线各平台商品价格查询及比较模块以及管理员模块，</w:t>
      </w:r>
      <w:r>
        <w:rPr>
          <w:rFonts w:hint="default"/>
          <w:b w:val="0"/>
          <w:bCs w:val="0"/>
          <w:spacing w:val="0"/>
          <w:sz w:val="24"/>
          <w:szCs w:val="24"/>
          <w:lang w:val="en-US" w:eastAsia="zh-CN"/>
        </w:rPr>
        <w:t>而具体的页面和功能划分如下：</w:t>
      </w:r>
    </w:p>
    <w:p w14:paraId="64F3659B">
      <w:pPr>
        <w:pStyle w:val="4"/>
        <w:bidi w:val="0"/>
      </w:pPr>
      <w:bookmarkStart w:id="16" w:name="_Toc13920"/>
      <w:bookmarkStart w:id="17" w:name="_Toc17258"/>
      <w:r>
        <w:t>2.2.1 登录注册界面</w:t>
      </w:r>
      <w:bookmarkEnd w:id="16"/>
    </w:p>
    <w:p w14:paraId="41D6FC3A">
      <w:pPr>
        <w:pStyle w:val="9"/>
        <w:keepNext w:val="0"/>
        <w:keepLines w:val="0"/>
        <w:widowControl/>
        <w:suppressLineNumbers w:val="0"/>
        <w:rPr>
          <w:rFonts w:hint="eastAsia"/>
          <w:lang w:eastAsia="zh-CN"/>
        </w:rPr>
      </w:pPr>
      <w:r>
        <w:t>登录注册界面提供了用户登录和注册的功能</w:t>
      </w:r>
      <w:r>
        <w:rPr>
          <w:rFonts w:hint="eastAsia"/>
          <w:lang w:eastAsia="zh-CN"/>
        </w:rPr>
        <w:t>。</w:t>
      </w:r>
    </w:p>
    <w:p w14:paraId="4F1584EB">
      <w:pPr>
        <w:pStyle w:val="9"/>
        <w:keepNext w:val="0"/>
        <w:keepLines w:val="0"/>
        <w:widowControl/>
        <w:suppressLineNumbers w:val="0"/>
        <w:rPr>
          <w:rFonts w:hint="default"/>
          <w:b/>
          <w:bCs/>
          <w:lang w:val="en-US" w:eastAsia="zh-CN"/>
        </w:rPr>
      </w:pPr>
      <w:r>
        <w:rPr>
          <w:rFonts w:hint="eastAsia"/>
          <w:b/>
          <w:bCs/>
          <w:lang w:val="en-US" w:eastAsia="zh-CN"/>
        </w:rPr>
        <w:t>主要功能：</w:t>
      </w:r>
    </w:p>
    <w:p w14:paraId="037F8E3C">
      <w:pPr>
        <w:keepNext w:val="0"/>
        <w:keepLines w:val="0"/>
        <w:widowControl/>
        <w:numPr>
          <w:numId w:val="0"/>
        </w:numPr>
        <w:suppressLineNumbers w:val="0"/>
        <w:spacing w:before="0" w:beforeAutospacing="1" w:after="0" w:afterAutospacing="1"/>
      </w:pPr>
      <w:r>
        <w:rPr>
          <w:rStyle w:val="12"/>
        </w:rPr>
        <w:t>输入用户账号密码登录网站</w:t>
      </w:r>
      <w:r>
        <w:t>：用户可以通过输入已注册的账号和密码登录网站，访问个人化的服务和信息。</w:t>
      </w:r>
    </w:p>
    <w:p w14:paraId="61C79A9A">
      <w:pPr>
        <w:keepNext w:val="0"/>
        <w:keepLines w:val="0"/>
        <w:widowControl/>
        <w:numPr>
          <w:numId w:val="0"/>
        </w:numPr>
        <w:suppressLineNumbers w:val="0"/>
        <w:spacing w:before="0" w:beforeAutospacing="1" w:after="0" w:afterAutospacing="1"/>
      </w:pPr>
      <w:r>
        <w:rPr>
          <w:rStyle w:val="12"/>
        </w:rPr>
        <w:t>填写注册表单中的一系列信息，并注册账号</w:t>
      </w:r>
      <w:r>
        <w:t>：新用户可以通过填写注册表单，提供必要的信息（如用户名、密码、邮箱等）来创建新的账号。</w:t>
      </w:r>
    </w:p>
    <w:p w14:paraId="799F32CE">
      <w:pPr>
        <w:keepNext w:val="0"/>
        <w:keepLines w:val="0"/>
        <w:widowControl/>
        <w:numPr>
          <w:numId w:val="0"/>
        </w:numPr>
        <w:suppressLineNumbers w:val="0"/>
        <w:spacing w:before="0" w:beforeAutospacing="1" w:after="0" w:afterAutospacing="1"/>
      </w:pPr>
      <w:r>
        <w:rPr>
          <w:rStyle w:val="12"/>
        </w:rPr>
        <w:t>管理员身份登录</w:t>
      </w:r>
      <w:r>
        <w:t>：管理员可以使用特定的账号和密码登录后台管理系统，进行平台的管理和维护工作。</w:t>
      </w:r>
    </w:p>
    <w:p w14:paraId="203CECB0">
      <w:pPr>
        <w:keepNext w:val="0"/>
        <w:keepLines w:val="0"/>
        <w:widowControl/>
        <w:suppressLineNumbers w:val="0"/>
      </w:pPr>
    </w:p>
    <w:p w14:paraId="00568792">
      <w:pPr>
        <w:pStyle w:val="4"/>
        <w:keepNext w:val="0"/>
        <w:keepLines w:val="0"/>
        <w:widowControl/>
        <w:suppressLineNumbers w:val="0"/>
      </w:pPr>
      <w:bookmarkStart w:id="18" w:name="_Toc1215"/>
      <w:r>
        <w:t>2.2.2 网站首页</w:t>
      </w:r>
      <w:bookmarkEnd w:id="18"/>
    </w:p>
    <w:p w14:paraId="1761A87E">
      <w:pPr>
        <w:pStyle w:val="9"/>
        <w:keepNext w:val="0"/>
        <w:keepLines w:val="0"/>
        <w:widowControl/>
        <w:suppressLineNumbers w:val="0"/>
      </w:pPr>
      <w:r>
        <w:t>网站首页是用户访问网站的主要入口，展示了本地商品库中的精选商品信息和最新动态。页面布局简洁，包含顶部导航栏、商品轮播图、推荐商品展示区等部分，旨在为用户提供直观、便捷的浏览体验。</w:t>
      </w:r>
    </w:p>
    <w:p w14:paraId="10B8D22F">
      <w:pPr>
        <w:pStyle w:val="9"/>
        <w:keepNext w:val="0"/>
        <w:keepLines w:val="0"/>
        <w:widowControl/>
        <w:suppressLineNumbers w:val="0"/>
      </w:pPr>
      <w:r>
        <w:rPr>
          <w:rStyle w:val="12"/>
        </w:rPr>
        <w:t>主要功能：</w:t>
      </w:r>
    </w:p>
    <w:p w14:paraId="29C32BD3">
      <w:pPr>
        <w:keepNext w:val="0"/>
        <w:keepLines w:val="0"/>
        <w:widowControl/>
        <w:numPr>
          <w:numId w:val="0"/>
        </w:numPr>
        <w:suppressLineNumbers w:val="0"/>
        <w:spacing w:before="0" w:beforeAutospacing="1" w:after="0" w:afterAutospacing="1"/>
      </w:pPr>
      <w:r>
        <w:rPr>
          <w:rStyle w:val="12"/>
        </w:rPr>
        <w:t>浏览本地商品库中的精选商品</w:t>
      </w:r>
      <w:r>
        <w:t>：首页展示精选商品，用户可以快速浏览和点击查看详细信息。</w:t>
      </w:r>
    </w:p>
    <w:p w14:paraId="19222617">
      <w:pPr>
        <w:keepNext w:val="0"/>
        <w:keepLines w:val="0"/>
        <w:widowControl/>
        <w:numPr>
          <w:numId w:val="0"/>
        </w:numPr>
        <w:suppressLineNumbers w:val="0"/>
        <w:spacing w:before="0" w:beforeAutospacing="1" w:after="0" w:afterAutospacing="1"/>
      </w:pPr>
      <w:r>
        <w:rPr>
          <w:rStyle w:val="12"/>
        </w:rPr>
        <w:t>使用导航栏快速访问其他页面</w:t>
      </w:r>
      <w:r>
        <w:t>：导航栏提供快捷链接，用户可以轻松跳转到收藏商品、实时查价、个人信息等页面。</w:t>
      </w:r>
    </w:p>
    <w:p w14:paraId="64764534">
      <w:pPr>
        <w:keepNext w:val="0"/>
        <w:keepLines w:val="0"/>
        <w:widowControl/>
        <w:numPr>
          <w:numId w:val="0"/>
        </w:numPr>
        <w:suppressLineNumbers w:val="0"/>
        <w:spacing w:before="0" w:beforeAutospacing="1" w:after="0" w:afterAutospacing="1"/>
      </w:pPr>
      <w:r>
        <w:rPr>
          <w:rStyle w:val="12"/>
        </w:rPr>
        <w:t>查看最新促销活动和推荐商品</w:t>
      </w:r>
      <w:r>
        <w:t>：首页展示最新的促销活动和推荐商品，吸引用户点击和购买。</w:t>
      </w:r>
    </w:p>
    <w:p w14:paraId="36877751">
      <w:pPr>
        <w:keepNext w:val="0"/>
        <w:keepLines w:val="0"/>
        <w:widowControl/>
        <w:suppressLineNumbers w:val="0"/>
      </w:pPr>
    </w:p>
    <w:p w14:paraId="3E17DF90">
      <w:pPr>
        <w:pStyle w:val="4"/>
        <w:keepNext w:val="0"/>
        <w:keepLines w:val="0"/>
        <w:widowControl/>
        <w:suppressLineNumbers w:val="0"/>
      </w:pPr>
      <w:bookmarkStart w:id="19" w:name="_Toc32428"/>
      <w:r>
        <w:t>2.2.3 商品具体信息及历史价格查看页面</w:t>
      </w:r>
      <w:bookmarkEnd w:id="19"/>
    </w:p>
    <w:p w14:paraId="770097BB">
      <w:pPr>
        <w:pStyle w:val="9"/>
        <w:keepNext w:val="0"/>
        <w:keepLines w:val="0"/>
        <w:widowControl/>
        <w:suppressLineNumbers w:val="0"/>
      </w:pPr>
      <w:r>
        <w:t>商品详情页允许用户查看某一品类中具体商品的详细信息及其历史价格趋势。页面设计注重信息的层次性和可读性，帮助用户全面了解商品。</w:t>
      </w:r>
    </w:p>
    <w:p w14:paraId="4986698B">
      <w:pPr>
        <w:pStyle w:val="9"/>
        <w:keepNext w:val="0"/>
        <w:keepLines w:val="0"/>
        <w:widowControl/>
        <w:suppressLineNumbers w:val="0"/>
      </w:pPr>
      <w:r>
        <w:rPr>
          <w:rStyle w:val="12"/>
        </w:rPr>
        <w:t>主要功能：</w:t>
      </w:r>
    </w:p>
    <w:p w14:paraId="672A69EF">
      <w:pPr>
        <w:keepNext w:val="0"/>
        <w:keepLines w:val="0"/>
        <w:widowControl/>
        <w:numPr>
          <w:numId w:val="0"/>
        </w:numPr>
        <w:suppressLineNumbers w:val="0"/>
        <w:spacing w:before="0" w:beforeAutospacing="1" w:after="0" w:afterAutospacing="1"/>
      </w:pPr>
      <w:r>
        <w:rPr>
          <w:rStyle w:val="12"/>
        </w:rPr>
        <w:t>查看商品的详细介绍、规格和高清图片</w:t>
      </w:r>
      <w:r>
        <w:t>：用户可以详细了解商品的各项信息，包括功能、规格和多角度图片。</w:t>
      </w:r>
    </w:p>
    <w:p w14:paraId="334161D9">
      <w:pPr>
        <w:keepNext w:val="0"/>
        <w:keepLines w:val="0"/>
        <w:widowControl/>
        <w:numPr>
          <w:numId w:val="0"/>
        </w:numPr>
        <w:suppressLineNumbers w:val="0"/>
        <w:spacing w:before="0" w:beforeAutospacing="1" w:after="0" w:afterAutospacing="1"/>
      </w:pPr>
      <w:r>
        <w:rPr>
          <w:rStyle w:val="12"/>
        </w:rPr>
        <w:t>查看商品的历史价格趋势图</w:t>
      </w:r>
      <w:r>
        <w:t>：通过图表展示商品的价格变化，帮助用户了解价格走势。</w:t>
      </w:r>
    </w:p>
    <w:p w14:paraId="172B4706">
      <w:pPr>
        <w:keepNext w:val="0"/>
        <w:keepLines w:val="0"/>
        <w:widowControl/>
        <w:numPr>
          <w:numId w:val="0"/>
        </w:numPr>
        <w:suppressLineNumbers w:val="0"/>
        <w:spacing w:before="0" w:beforeAutospacing="1" w:after="0" w:afterAutospacing="1"/>
      </w:pPr>
      <w:r>
        <w:rPr>
          <w:rStyle w:val="12"/>
        </w:rPr>
        <w:t>提供添加收藏和设置降价提醒的功能</w:t>
      </w:r>
      <w:r>
        <w:t>：用户可以将感兴趣的商品添加到收藏列表，并设置价格提醒，以便在价格下降时获得通知。</w:t>
      </w:r>
    </w:p>
    <w:p w14:paraId="1A9C172B">
      <w:pPr>
        <w:keepNext w:val="0"/>
        <w:keepLines w:val="0"/>
        <w:widowControl/>
        <w:suppressLineNumbers w:val="0"/>
      </w:pPr>
    </w:p>
    <w:p w14:paraId="3D56E362">
      <w:pPr>
        <w:pStyle w:val="4"/>
        <w:keepNext w:val="0"/>
        <w:keepLines w:val="0"/>
        <w:widowControl/>
        <w:suppressLineNumbers w:val="0"/>
      </w:pPr>
      <w:bookmarkStart w:id="20" w:name="_Toc13823"/>
      <w:r>
        <w:t>2.2.4 商品价格实时搜索查询页面</w:t>
      </w:r>
      <w:bookmarkEnd w:id="20"/>
    </w:p>
    <w:p w14:paraId="728003D1">
      <w:pPr>
        <w:pStyle w:val="9"/>
        <w:keepNext w:val="0"/>
        <w:keepLines w:val="0"/>
        <w:widowControl/>
        <w:suppressLineNumbers w:val="0"/>
      </w:pPr>
      <w:r>
        <w:t>实时查价页面允许用户输入商品名称或关键词，系统将即时返回相关商品的最新价格信息。页面设计以搜索框为核心，结果展示清晰直观。</w:t>
      </w:r>
    </w:p>
    <w:p w14:paraId="231CB282">
      <w:pPr>
        <w:pStyle w:val="9"/>
        <w:keepNext w:val="0"/>
        <w:keepLines w:val="0"/>
        <w:widowControl/>
        <w:suppressLineNumbers w:val="0"/>
      </w:pPr>
      <w:r>
        <w:rPr>
          <w:rStyle w:val="12"/>
        </w:rPr>
        <w:t>主要功能：</w:t>
      </w:r>
    </w:p>
    <w:p w14:paraId="540CCEAB">
      <w:pPr>
        <w:keepNext w:val="0"/>
        <w:keepLines w:val="0"/>
        <w:widowControl/>
        <w:numPr>
          <w:numId w:val="0"/>
        </w:numPr>
        <w:suppressLineNumbers w:val="0"/>
        <w:spacing w:before="0" w:beforeAutospacing="1" w:after="0" w:afterAutospacing="1"/>
      </w:pPr>
      <w:r>
        <w:rPr>
          <w:rStyle w:val="12"/>
        </w:rPr>
        <w:t>输入商品名称或关键词进行在线查询</w:t>
      </w:r>
      <w:r>
        <w:t>：用户可以通过搜索框输入商品名称或相关关键词，系统实时检索并显示匹配的商品。</w:t>
      </w:r>
    </w:p>
    <w:p w14:paraId="2552AC9B">
      <w:pPr>
        <w:keepNext w:val="0"/>
        <w:keepLines w:val="0"/>
        <w:widowControl/>
        <w:numPr>
          <w:numId w:val="0"/>
        </w:numPr>
        <w:suppressLineNumbers w:val="0"/>
        <w:spacing w:before="0" w:beforeAutospacing="1" w:after="0" w:afterAutospacing="1"/>
      </w:pPr>
      <w:r>
        <w:rPr>
          <w:rStyle w:val="12"/>
        </w:rPr>
        <w:t>实时显示匹配的商品列表及其当前价格</w:t>
      </w:r>
      <w:r>
        <w:t>：查询结果以列表形式展示，包含商品名称、当前价格等关键信息。</w:t>
      </w:r>
    </w:p>
    <w:p w14:paraId="2A820F59">
      <w:pPr>
        <w:keepNext w:val="0"/>
        <w:keepLines w:val="0"/>
        <w:widowControl/>
        <w:numPr>
          <w:numId w:val="0"/>
        </w:numPr>
        <w:suppressLineNumbers w:val="0"/>
        <w:spacing w:before="0" w:beforeAutospacing="1" w:after="0" w:afterAutospacing="1"/>
      </w:pPr>
      <w:r>
        <w:rPr>
          <w:rStyle w:val="12"/>
        </w:rPr>
        <w:t>提供快速添加到收藏和设置降价提醒的操作按钮</w:t>
      </w:r>
      <w:r>
        <w:t>：用户可以直接在搜索结果中将商品添加到收藏列表或设置价格提醒，方便快捷。</w:t>
      </w:r>
    </w:p>
    <w:p w14:paraId="6A1104E5">
      <w:pPr>
        <w:keepNext w:val="0"/>
        <w:keepLines w:val="0"/>
        <w:widowControl/>
        <w:suppressLineNumbers w:val="0"/>
      </w:pPr>
    </w:p>
    <w:p w14:paraId="5B4EECA3">
      <w:pPr>
        <w:pStyle w:val="4"/>
        <w:keepNext w:val="0"/>
        <w:keepLines w:val="0"/>
        <w:widowControl/>
        <w:suppressLineNumbers w:val="0"/>
      </w:pPr>
      <w:bookmarkStart w:id="21" w:name="_Toc25638"/>
      <w:r>
        <w:t>2.2.5 用户收藏商品管理页面</w:t>
      </w:r>
      <w:bookmarkEnd w:id="21"/>
    </w:p>
    <w:p w14:paraId="6B6E699B">
      <w:pPr>
        <w:pStyle w:val="9"/>
        <w:keepNext w:val="0"/>
        <w:keepLines w:val="0"/>
        <w:widowControl/>
        <w:suppressLineNumbers w:val="0"/>
      </w:pPr>
      <w:r>
        <w:t>收藏商品管理页面展示用户已收藏的商品列表，用户可以在此页面进行管理操作。页面布局简洁，功能直观，提升用户体验。</w:t>
      </w:r>
    </w:p>
    <w:p w14:paraId="524C9781">
      <w:pPr>
        <w:pStyle w:val="9"/>
        <w:keepNext w:val="0"/>
        <w:keepLines w:val="0"/>
        <w:widowControl/>
        <w:suppressLineNumbers w:val="0"/>
      </w:pPr>
      <w:r>
        <w:rPr>
          <w:rStyle w:val="12"/>
        </w:rPr>
        <w:t>主要功能：</w:t>
      </w:r>
    </w:p>
    <w:p w14:paraId="2BA64F3B">
      <w:pPr>
        <w:keepNext w:val="0"/>
        <w:keepLines w:val="0"/>
        <w:widowControl/>
        <w:numPr>
          <w:numId w:val="0"/>
        </w:numPr>
        <w:suppressLineNumbers w:val="0"/>
        <w:spacing w:before="0" w:beforeAutospacing="1" w:after="0" w:afterAutospacing="1"/>
      </w:pPr>
      <w:r>
        <w:rPr>
          <w:rStyle w:val="12"/>
        </w:rPr>
        <w:t>查看已收藏的商品列表，支持分页浏览</w:t>
      </w:r>
      <w:r>
        <w:t>：用户可以浏览所有已收藏的商品，并通过分页功能轻松查找特定商品。</w:t>
      </w:r>
    </w:p>
    <w:p w14:paraId="1B73022B">
      <w:pPr>
        <w:keepNext w:val="0"/>
        <w:keepLines w:val="0"/>
        <w:widowControl/>
        <w:numPr>
          <w:numId w:val="0"/>
        </w:numPr>
        <w:suppressLineNumbers w:val="0"/>
        <w:spacing w:before="0" w:beforeAutospacing="1" w:after="0" w:afterAutospacing="1"/>
      </w:pPr>
      <w:r>
        <w:rPr>
          <w:rStyle w:val="12"/>
        </w:rPr>
        <w:t>设置或取消降价提醒，及时获取价格变化信息</w:t>
      </w:r>
      <w:r>
        <w:t>：用户可以为收藏的商品设置降价提醒，当价格下降到设定值时，系统会发送通知。</w:t>
      </w:r>
    </w:p>
    <w:p w14:paraId="4435E95D">
      <w:pPr>
        <w:keepNext w:val="0"/>
        <w:keepLines w:val="0"/>
        <w:widowControl/>
        <w:numPr>
          <w:numId w:val="0"/>
        </w:numPr>
        <w:suppressLineNumbers w:val="0"/>
        <w:spacing w:before="0" w:beforeAutospacing="1" w:after="0" w:afterAutospacing="1"/>
      </w:pPr>
      <w:r>
        <w:rPr>
          <w:rStyle w:val="12"/>
        </w:rPr>
        <w:t>删除不需要的收藏商品，保持收藏列表的整洁</w:t>
      </w:r>
      <w:r>
        <w:t>：用户可以移除不再感兴趣的商品，保持收藏列表的简洁和有序。</w:t>
      </w:r>
    </w:p>
    <w:p w14:paraId="28312E7F">
      <w:pPr>
        <w:keepNext w:val="0"/>
        <w:keepLines w:val="0"/>
        <w:widowControl/>
        <w:suppressLineNumbers w:val="0"/>
      </w:pPr>
    </w:p>
    <w:p w14:paraId="2CDEC74D">
      <w:pPr>
        <w:pStyle w:val="4"/>
        <w:keepNext w:val="0"/>
        <w:keepLines w:val="0"/>
        <w:widowControl/>
        <w:suppressLineNumbers w:val="0"/>
      </w:pPr>
      <w:bookmarkStart w:id="22" w:name="_Toc21243"/>
      <w:r>
        <w:t>2.2.6 用户个人信息管理页面</w:t>
      </w:r>
      <w:bookmarkEnd w:id="22"/>
    </w:p>
    <w:p w14:paraId="3F4F84D0">
      <w:pPr>
        <w:pStyle w:val="9"/>
        <w:keepNext w:val="0"/>
        <w:keepLines w:val="0"/>
        <w:widowControl/>
        <w:suppressLineNumbers w:val="0"/>
      </w:pPr>
      <w:r>
        <w:t>个人信息管理页面允许用户查看和编辑自己的个人信息，包括账号、姓名、密码、手机号和地址等。页面采用表单布局，操作简便，确保用户数据的安全性。</w:t>
      </w:r>
    </w:p>
    <w:p w14:paraId="454C780A">
      <w:pPr>
        <w:pStyle w:val="9"/>
        <w:keepNext w:val="0"/>
        <w:keepLines w:val="0"/>
        <w:widowControl/>
        <w:suppressLineNumbers w:val="0"/>
      </w:pPr>
      <w:r>
        <w:rPr>
          <w:rStyle w:val="12"/>
        </w:rPr>
        <w:t>主要功能：</w:t>
      </w:r>
    </w:p>
    <w:p w14:paraId="2562A0C8">
      <w:pPr>
        <w:keepNext w:val="0"/>
        <w:keepLines w:val="0"/>
        <w:widowControl/>
        <w:numPr>
          <w:numId w:val="0"/>
        </w:numPr>
        <w:suppressLineNumbers w:val="0"/>
        <w:spacing w:before="0" w:beforeAutospacing="1" w:after="0" w:afterAutospacing="1"/>
      </w:pPr>
      <w:r>
        <w:rPr>
          <w:rStyle w:val="12"/>
        </w:rPr>
        <w:t>查看当前的个人信息，确保信息的准确性</w:t>
      </w:r>
      <w:r>
        <w:t>：用户可以查看自己的基本信息，确认无误。</w:t>
      </w:r>
    </w:p>
    <w:p w14:paraId="77E474C9">
      <w:pPr>
        <w:keepNext w:val="0"/>
        <w:keepLines w:val="0"/>
        <w:widowControl/>
        <w:numPr>
          <w:numId w:val="0"/>
        </w:numPr>
        <w:suppressLineNumbers w:val="0"/>
        <w:spacing w:before="0" w:beforeAutospacing="1" w:after="0" w:afterAutospacing="1"/>
      </w:pPr>
      <w:r>
        <w:rPr>
          <w:rStyle w:val="12"/>
        </w:rPr>
        <w:t>修改密码和更新联系方式，增强账号安全</w:t>
      </w:r>
      <w:r>
        <w:t>：用户可以更改密码以及更新手机号码等联系方式，提升账号的安全性。</w:t>
      </w:r>
    </w:p>
    <w:p w14:paraId="26A0AB70">
      <w:pPr>
        <w:keepNext w:val="0"/>
        <w:keepLines w:val="0"/>
        <w:widowControl/>
        <w:numPr>
          <w:numId w:val="0"/>
        </w:numPr>
        <w:suppressLineNumbers w:val="0"/>
        <w:spacing w:before="0" w:beforeAutospacing="1" w:after="0" w:afterAutospacing="1"/>
      </w:pPr>
      <w:r>
        <w:rPr>
          <w:rStyle w:val="12"/>
        </w:rPr>
        <w:t>编辑和保存新的个人地址信息，方便收货和联系</w:t>
      </w:r>
      <w:r>
        <w:t>：用户可以更新自己的收货地址和联系信息，确保订单和通知的准确性。</w:t>
      </w:r>
    </w:p>
    <w:p w14:paraId="7102ADA5">
      <w:pPr>
        <w:keepNext w:val="0"/>
        <w:keepLines w:val="0"/>
        <w:widowControl/>
        <w:suppressLineNumbers w:val="0"/>
      </w:pPr>
    </w:p>
    <w:p w14:paraId="0AE0F85C">
      <w:pPr>
        <w:pStyle w:val="4"/>
        <w:keepNext w:val="0"/>
        <w:keepLines w:val="0"/>
        <w:widowControl/>
        <w:suppressLineNumbers w:val="0"/>
      </w:pPr>
      <w:bookmarkStart w:id="23" w:name="_Toc31116"/>
      <w:r>
        <w:t>2.2.7 管理员用户管理页面</w:t>
      </w:r>
      <w:bookmarkEnd w:id="23"/>
    </w:p>
    <w:p w14:paraId="4BA17D49">
      <w:pPr>
        <w:pStyle w:val="9"/>
        <w:keepNext w:val="0"/>
        <w:keepLines w:val="0"/>
        <w:widowControl/>
        <w:suppressLineNumbers w:val="0"/>
      </w:pPr>
      <w:r>
        <w:t>管理员用户管理页面允许管理员对用户进行全面管理，包括新增、删除和修改用户信息。页面设计注重操作的便捷性和数据的准确性，提升管理效率。</w:t>
      </w:r>
    </w:p>
    <w:p w14:paraId="1B939859">
      <w:pPr>
        <w:pStyle w:val="9"/>
        <w:keepNext w:val="0"/>
        <w:keepLines w:val="0"/>
        <w:widowControl/>
        <w:suppressLineNumbers w:val="0"/>
      </w:pPr>
      <w:r>
        <w:rPr>
          <w:rStyle w:val="12"/>
        </w:rPr>
        <w:t>主要功能：</w:t>
      </w:r>
    </w:p>
    <w:p w14:paraId="56D703DF">
      <w:pPr>
        <w:keepNext w:val="0"/>
        <w:keepLines w:val="0"/>
        <w:widowControl/>
        <w:numPr>
          <w:numId w:val="0"/>
        </w:numPr>
        <w:suppressLineNumbers w:val="0"/>
        <w:spacing w:before="0" w:beforeAutospacing="1" w:after="0" w:afterAutospacing="1"/>
      </w:pPr>
      <w:r>
        <w:rPr>
          <w:rStyle w:val="12"/>
        </w:rPr>
        <w:t>查看所有注册用户的详细信息，支持搜索和筛选功能</w:t>
      </w:r>
      <w:r>
        <w:t>：管理员可以查看所有用户的详细资料，并通过搜索和筛选快速定位特定用户。</w:t>
      </w:r>
    </w:p>
    <w:p w14:paraId="4D73B6A1">
      <w:pPr>
        <w:keepNext w:val="0"/>
        <w:keepLines w:val="0"/>
        <w:widowControl/>
        <w:numPr>
          <w:numId w:val="0"/>
        </w:numPr>
        <w:suppressLineNumbers w:val="0"/>
        <w:spacing w:before="0" w:beforeAutospacing="1" w:after="0" w:afterAutospacing="1"/>
      </w:pPr>
      <w:r>
        <w:rPr>
          <w:rStyle w:val="12"/>
        </w:rPr>
        <w:t>新建用户账号并设置初始信息，扩展用户基础</w:t>
      </w:r>
      <w:r>
        <w:t>：管理员可以为新用户创建账号，设置初始信息和权限。</w:t>
      </w:r>
    </w:p>
    <w:p w14:paraId="277151D8">
      <w:pPr>
        <w:keepNext w:val="0"/>
        <w:keepLines w:val="0"/>
        <w:widowControl/>
        <w:numPr>
          <w:numId w:val="0"/>
        </w:numPr>
        <w:suppressLineNumbers w:val="0"/>
        <w:spacing w:before="0" w:beforeAutospacing="1" w:after="0" w:afterAutospacing="1"/>
      </w:pPr>
      <w:r>
        <w:rPr>
          <w:rStyle w:val="12"/>
        </w:rPr>
        <w:t>删除不活跃或违规的用户账号，维护平台秩序</w:t>
      </w:r>
      <w:r>
        <w:t>：管理员可以移除不再活跃或违反平台规则的用户，保持社区健康。</w:t>
      </w:r>
    </w:p>
    <w:p w14:paraId="6B6530CD">
      <w:pPr>
        <w:keepNext w:val="0"/>
        <w:keepLines w:val="0"/>
        <w:widowControl/>
        <w:numPr>
          <w:numId w:val="0"/>
        </w:numPr>
        <w:suppressLineNumbers w:val="0"/>
        <w:spacing w:before="0" w:beforeAutospacing="1" w:after="0" w:afterAutospacing="1"/>
      </w:pPr>
      <w:r>
        <w:rPr>
          <w:rStyle w:val="12"/>
        </w:rPr>
        <w:t>修改用户的个人信息和权限设置，确保用户数据的更新和安全</w:t>
      </w:r>
      <w:r>
        <w:t>：管理员可以更新用户的个人信息和权限，确保信息的准确性和安全性。</w:t>
      </w:r>
    </w:p>
    <w:p w14:paraId="71EBBD52">
      <w:pPr>
        <w:pStyle w:val="4"/>
        <w:keepNext w:val="0"/>
        <w:keepLines w:val="0"/>
        <w:widowControl/>
        <w:suppressLineNumbers w:val="0"/>
      </w:pPr>
      <w:bookmarkStart w:id="24" w:name="_Toc20443"/>
      <w:r>
        <w:t>2.2.8 管理员商品管理</w:t>
      </w:r>
      <w:bookmarkEnd w:id="24"/>
    </w:p>
    <w:p w14:paraId="0030B457">
      <w:pPr>
        <w:pStyle w:val="9"/>
        <w:keepNext w:val="0"/>
        <w:keepLines w:val="0"/>
        <w:widowControl/>
        <w:suppressLineNumbers w:val="0"/>
      </w:pPr>
      <w:r>
        <w:t>管理员商品管理页面提供了对商品信息的全面管理功能，包括添加新商品、删除现有商品和更新商品详情。页面布局直观，支持批量操作，提升管理效率。</w:t>
      </w:r>
    </w:p>
    <w:p w14:paraId="4A052F69">
      <w:pPr>
        <w:pStyle w:val="9"/>
        <w:keepNext w:val="0"/>
        <w:keepLines w:val="0"/>
        <w:widowControl/>
        <w:suppressLineNumbers w:val="0"/>
      </w:pPr>
      <w:r>
        <w:rPr>
          <w:rStyle w:val="12"/>
        </w:rPr>
        <w:t>主要功能：</w:t>
      </w:r>
    </w:p>
    <w:p w14:paraId="2F317A1A">
      <w:pPr>
        <w:keepNext w:val="0"/>
        <w:keepLines w:val="0"/>
        <w:widowControl/>
        <w:numPr>
          <w:numId w:val="0"/>
        </w:numPr>
        <w:suppressLineNumbers w:val="0"/>
        <w:spacing w:before="0" w:beforeAutospacing="1" w:after="0" w:afterAutospacing="1"/>
      </w:pPr>
      <w:r>
        <w:rPr>
          <w:rStyle w:val="12"/>
        </w:rPr>
        <w:t>添加新商品到商品库，包括输入商品名称、分类、价格等详细信息</w:t>
      </w:r>
      <w:r>
        <w:t>：管理员可以通过表单添加新的商品，输入必要的信息以扩展商品库。</w:t>
      </w:r>
    </w:p>
    <w:p w14:paraId="341ED3DC">
      <w:pPr>
        <w:keepNext w:val="0"/>
        <w:keepLines w:val="0"/>
        <w:widowControl/>
        <w:numPr>
          <w:numId w:val="0"/>
        </w:numPr>
        <w:suppressLineNumbers w:val="0"/>
        <w:spacing w:before="0" w:beforeAutospacing="1" w:after="0" w:afterAutospacing="1"/>
      </w:pPr>
      <w:r>
        <w:rPr>
          <w:rStyle w:val="12"/>
        </w:rPr>
        <w:t>删除不再销售或过时的商品，保持商品库的更新</w:t>
      </w:r>
      <w:r>
        <w:t>：管理员可以移除不再销售或已经过时的商品，确保商品库的最新性。</w:t>
      </w:r>
    </w:p>
    <w:p w14:paraId="6F703160">
      <w:pPr>
        <w:keepNext w:val="0"/>
        <w:keepLines w:val="0"/>
        <w:widowControl/>
        <w:numPr>
          <w:numId w:val="0"/>
        </w:numPr>
        <w:suppressLineNumbers w:val="0"/>
        <w:spacing w:before="0" w:beforeAutospacing="1" w:after="0" w:afterAutospacing="1"/>
      </w:pPr>
      <w:r>
        <w:rPr>
          <w:rStyle w:val="12"/>
        </w:rPr>
        <w:t>更新现有商品的详细信息和价格，确保商品信息的准确性</w:t>
      </w:r>
      <w:r>
        <w:t>：管理员可以编辑和更新商品的详细信息和价格，保持信息的准确和及时。</w:t>
      </w:r>
    </w:p>
    <w:p w14:paraId="7FED649E">
      <w:pPr>
        <w:pStyle w:val="4"/>
        <w:keepNext w:val="0"/>
        <w:keepLines w:val="0"/>
        <w:widowControl/>
        <w:suppressLineNumbers w:val="0"/>
      </w:pPr>
      <w:bookmarkStart w:id="25" w:name="_Toc17751"/>
      <w:r>
        <w:t>2.2.9 管理员种类管理</w:t>
      </w:r>
      <w:bookmarkEnd w:id="25"/>
    </w:p>
    <w:p w14:paraId="61B01C62">
      <w:pPr>
        <w:pStyle w:val="9"/>
        <w:keepNext w:val="0"/>
        <w:keepLines w:val="0"/>
        <w:widowControl/>
        <w:suppressLineNumbers w:val="0"/>
      </w:pPr>
      <w:r>
        <w:t>管理员种类管理页面允许管理员对商品分类进行新建、删除和修改操作，确保商品分类的准确性和合理性。页面设计简洁，操作高效，方便分类维护。</w:t>
      </w:r>
    </w:p>
    <w:p w14:paraId="42456469">
      <w:pPr>
        <w:pStyle w:val="9"/>
        <w:keepNext w:val="0"/>
        <w:keepLines w:val="0"/>
        <w:widowControl/>
        <w:suppressLineNumbers w:val="0"/>
      </w:pPr>
      <w:r>
        <w:rPr>
          <w:rStyle w:val="12"/>
        </w:rPr>
        <w:t>主要功能：</w:t>
      </w:r>
    </w:p>
    <w:p w14:paraId="23B901E7">
      <w:pPr>
        <w:keepNext w:val="0"/>
        <w:keepLines w:val="0"/>
        <w:widowControl/>
        <w:numPr>
          <w:numId w:val="0"/>
        </w:numPr>
        <w:suppressLineNumbers w:val="0"/>
        <w:spacing w:before="0" w:beforeAutospacing="1" w:after="0" w:afterAutospacing="1"/>
      </w:pPr>
      <w:r>
        <w:rPr>
          <w:rStyle w:val="12"/>
        </w:rPr>
        <w:t>新建新的商品分类，扩展商品库的种类，满足多样化需求</w:t>
      </w:r>
      <w:r>
        <w:t>：管理员可以添加新的商品分类，以适应市场需求和扩展商品种类。</w:t>
      </w:r>
    </w:p>
    <w:p w14:paraId="72538FD1">
      <w:pPr>
        <w:keepNext w:val="0"/>
        <w:keepLines w:val="0"/>
        <w:widowControl/>
        <w:numPr>
          <w:numId w:val="0"/>
        </w:numPr>
        <w:suppressLineNumbers w:val="0"/>
        <w:spacing w:before="0" w:beforeAutospacing="1" w:after="0" w:afterAutospacing="1"/>
      </w:pPr>
      <w:r>
        <w:rPr>
          <w:rStyle w:val="12"/>
        </w:rPr>
        <w:t>删除不再使用的商品分类，优化分类结构</w:t>
      </w:r>
      <w:r>
        <w:t>：管理员可以移除不再需要的商品分类，优化分类结构和用户体验。</w:t>
      </w:r>
    </w:p>
    <w:p w14:paraId="19C29A62">
      <w:pPr>
        <w:keepNext w:val="0"/>
        <w:keepLines w:val="0"/>
        <w:widowControl/>
        <w:numPr>
          <w:numId w:val="0"/>
        </w:numPr>
        <w:suppressLineNumbers w:val="0"/>
        <w:spacing w:before="0" w:beforeAutospacing="1" w:after="0" w:afterAutospacing="1"/>
      </w:pPr>
      <w:r>
        <w:rPr>
          <w:rStyle w:val="12"/>
        </w:rPr>
        <w:t>修改现有商品分类的名称和描述，确保分类信息的准确性</w:t>
      </w:r>
      <w:r>
        <w:t>：管理员可以编辑现有分类的名称和描述，确保分类信息的准确和清晰。</w:t>
      </w:r>
    </w:p>
    <w:p w14:paraId="57961CA9">
      <w:pPr>
        <w:pStyle w:val="4"/>
        <w:keepNext w:val="0"/>
        <w:keepLines w:val="0"/>
        <w:widowControl/>
        <w:suppressLineNumbers w:val="0"/>
      </w:pPr>
      <w:bookmarkStart w:id="26" w:name="_Toc14427"/>
      <w:r>
        <w:t>2.2.10 管理员订单管理</w:t>
      </w:r>
      <w:bookmarkEnd w:id="26"/>
    </w:p>
    <w:p w14:paraId="3B145602">
      <w:pPr>
        <w:pStyle w:val="9"/>
        <w:keepNext w:val="0"/>
        <w:keepLines w:val="0"/>
        <w:widowControl/>
        <w:suppressLineNumbers w:val="0"/>
      </w:pPr>
      <w:r>
        <w:t>管理员订单管理页面允许管理员查看和管理用户的订单信息，包括处理降价提醒和删除订单。页面布局清晰，功能全面，帮助管理员高效处理订单相关事务。</w:t>
      </w:r>
    </w:p>
    <w:p w14:paraId="7479B255">
      <w:pPr>
        <w:pStyle w:val="9"/>
        <w:keepNext w:val="0"/>
        <w:keepLines w:val="0"/>
        <w:widowControl/>
        <w:suppressLineNumbers w:val="0"/>
      </w:pPr>
      <w:r>
        <w:rPr>
          <w:rStyle w:val="12"/>
        </w:rPr>
        <w:t>主要功能：</w:t>
      </w:r>
    </w:p>
    <w:p w14:paraId="77CB3651">
      <w:pPr>
        <w:keepNext w:val="0"/>
        <w:keepLines w:val="0"/>
        <w:widowControl/>
        <w:numPr>
          <w:numId w:val="0"/>
        </w:numPr>
        <w:suppressLineNumbers w:val="0"/>
        <w:spacing w:before="0" w:beforeAutospacing="1" w:after="0" w:afterAutospacing="1"/>
      </w:pPr>
      <w:r>
        <w:rPr>
          <w:rStyle w:val="12"/>
        </w:rPr>
        <w:t>查看所有用户的订单详情和状态，实时监控订单进展</w:t>
      </w:r>
      <w:r>
        <w:t>：管理员可以查看每个订单的详细信息和当前状态，实时了解订单的处理进度。</w:t>
      </w:r>
    </w:p>
    <w:p w14:paraId="2627E7C2">
      <w:pPr>
        <w:keepNext w:val="0"/>
        <w:keepLines w:val="0"/>
        <w:widowControl/>
        <w:numPr>
          <w:numId w:val="0"/>
        </w:numPr>
        <w:suppressLineNumbers w:val="0"/>
        <w:spacing w:before="0" w:beforeAutospacing="1" w:after="0" w:afterAutospacing="1"/>
      </w:pPr>
      <w:r>
        <w:rPr>
          <w:rStyle w:val="12"/>
        </w:rPr>
        <w:t>处理用户设置的降价提醒，发送通知或更新提醒状态，提升用户满意度</w:t>
      </w:r>
      <w:r>
        <w:t>：管理员可以响应用户的降价提醒请求，发送通知或更新提醒状态，提升用户体验。</w:t>
      </w:r>
    </w:p>
    <w:p w14:paraId="3F8E03F1">
      <w:pPr>
        <w:keepNext w:val="0"/>
        <w:keepLines w:val="0"/>
        <w:widowControl/>
        <w:numPr>
          <w:numId w:val="0"/>
        </w:numPr>
        <w:suppressLineNumbers w:val="0"/>
        <w:spacing w:before="0" w:beforeAutospacing="1" w:after="0" w:afterAutospacing="1"/>
      </w:pPr>
      <w:r>
        <w:rPr>
          <w:rStyle w:val="12"/>
        </w:rPr>
        <w:t>删除异常或无效的订单记录，维护订单数据的准确性和整洁性</w:t>
      </w:r>
      <w:r>
        <w:t>：管理员可以移除异常或无效的订单记录，确保订单数据的准确性和整洁性。</w:t>
      </w:r>
    </w:p>
    <w:p w14:paraId="5E85641D">
      <w:pPr>
        <w:pStyle w:val="2"/>
        <w:numPr>
          <w:ilvl w:val="0"/>
          <w:numId w:val="4"/>
        </w:numPr>
        <w:bidi w:val="0"/>
        <w:rPr>
          <w:rFonts w:hint="default"/>
          <w:lang w:val="en-US" w:eastAsia="zh-CN"/>
        </w:rPr>
      </w:pPr>
      <w:bookmarkStart w:id="27" w:name="_Toc28371"/>
      <w:r>
        <w:rPr>
          <w:rFonts w:hint="eastAsia"/>
          <w:lang w:val="en-US" w:eastAsia="zh-CN"/>
        </w:rPr>
        <w:t>用户功能介绍与使用方式</w:t>
      </w:r>
      <w:bookmarkEnd w:id="17"/>
      <w:bookmarkEnd w:id="27"/>
    </w:p>
    <w:p w14:paraId="4F0B5B82">
      <w:pPr>
        <w:pStyle w:val="3"/>
        <w:bidi w:val="0"/>
        <w:rPr>
          <w:rFonts w:hint="eastAsia"/>
          <w:lang w:val="en-US" w:eastAsia="zh-CN"/>
        </w:rPr>
      </w:pPr>
      <w:bookmarkStart w:id="28" w:name="_Toc14889"/>
      <w:bookmarkStart w:id="29" w:name="_Toc16146"/>
      <w:r>
        <w:rPr>
          <w:rFonts w:hint="eastAsia"/>
          <w:lang w:val="en-US" w:eastAsia="zh-CN"/>
        </w:rPr>
        <w:t>3</w:t>
      </w:r>
      <w:r>
        <w:rPr>
          <w:rFonts w:hint="default"/>
          <w:lang w:val="en-US" w:eastAsia="zh-CN"/>
        </w:rPr>
        <w:t>.1</w:t>
      </w:r>
      <w:r>
        <w:rPr>
          <w:rFonts w:hint="eastAsia"/>
          <w:lang w:val="en-US" w:eastAsia="zh-CN"/>
        </w:rPr>
        <w:t xml:space="preserve"> 用户注册</w:t>
      </w:r>
      <w:bookmarkEnd w:id="28"/>
      <w:bookmarkEnd w:id="29"/>
    </w:p>
    <w:p w14:paraId="4A3106E5">
      <w:pPr>
        <w:pStyle w:val="5"/>
        <w:bidi w:val="0"/>
        <w:rPr>
          <w:rFonts w:hint="eastAsia"/>
          <w:lang w:val="en-US" w:eastAsia="zh-CN"/>
        </w:rPr>
      </w:pPr>
      <w:r>
        <w:rPr>
          <w:rFonts w:hint="eastAsia"/>
          <w:lang w:val="en-US" w:eastAsia="zh-CN"/>
        </w:rPr>
        <w:t xml:space="preserve">用户登录网站后会先进入登录界面，在正式登录之前可以点击注册按钮进入 </w:t>
      </w:r>
    </w:p>
    <w:p w14:paraId="00F8F18F">
      <w:pPr>
        <w:pStyle w:val="5"/>
        <w:bidi w:val="0"/>
        <w:rPr>
          <w:rFonts w:hint="eastAsia"/>
          <w:lang w:val="en-US" w:eastAsia="zh-CN"/>
        </w:rPr>
      </w:pPr>
      <w:r>
        <w:rPr>
          <w:rFonts w:hint="eastAsia"/>
          <w:lang w:val="en-US" w:eastAsia="zh-CN"/>
        </w:rPr>
        <w:t>注册界面。</w:t>
      </w:r>
    </w:p>
    <w:p w14:paraId="786AC39B">
      <w:pPr>
        <w:pStyle w:val="5"/>
        <w:bidi w:val="0"/>
        <w:rPr>
          <w:rFonts w:hint="default"/>
          <w:lang w:val="en-US" w:eastAsia="zh-CN"/>
        </w:rPr>
      </w:pPr>
      <w:r>
        <w:drawing>
          <wp:inline distT="0" distB="0" distL="114300" distR="114300">
            <wp:extent cx="3797935" cy="2950210"/>
            <wp:effectExtent l="0" t="0" r="254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797935" cy="2950210"/>
                    </a:xfrm>
                    <a:prstGeom prst="rect">
                      <a:avLst/>
                    </a:prstGeom>
                    <a:noFill/>
                    <a:ln>
                      <a:noFill/>
                    </a:ln>
                  </pic:spPr>
                </pic:pic>
              </a:graphicData>
            </a:graphic>
          </wp:inline>
        </w:drawing>
      </w:r>
    </w:p>
    <w:p w14:paraId="09D9F569">
      <w:pPr>
        <w:pStyle w:val="3"/>
        <w:bidi w:val="0"/>
        <w:rPr>
          <w:rFonts w:hint="eastAsia"/>
          <w:lang w:val="en-US" w:eastAsia="zh-CN"/>
        </w:rPr>
      </w:pPr>
      <w:bookmarkStart w:id="30" w:name="_Toc19662"/>
      <w:r>
        <w:rPr>
          <w:rFonts w:hint="eastAsia"/>
          <w:lang w:val="en-US" w:eastAsia="zh-CN"/>
        </w:rPr>
        <w:t>3</w:t>
      </w:r>
      <w:r>
        <w:rPr>
          <w:rFonts w:hint="default"/>
          <w:lang w:val="en-US" w:eastAsia="zh-CN"/>
        </w:rPr>
        <w:t>.</w:t>
      </w:r>
      <w:r>
        <w:rPr>
          <w:rFonts w:hint="eastAsia"/>
          <w:lang w:val="en-US" w:eastAsia="zh-CN"/>
        </w:rPr>
        <w:t>2 用户登录</w:t>
      </w:r>
      <w:bookmarkEnd w:id="30"/>
    </w:p>
    <w:p w14:paraId="06C13E37">
      <w:pPr>
        <w:pStyle w:val="5"/>
        <w:bidi w:val="0"/>
      </w:pPr>
      <w:r>
        <w:drawing>
          <wp:inline distT="0" distB="0" distL="114300" distR="114300">
            <wp:extent cx="3823335" cy="2596515"/>
            <wp:effectExtent l="0" t="0" r="5715" b="381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3823335" cy="2596515"/>
                    </a:xfrm>
                    <a:prstGeom prst="rect">
                      <a:avLst/>
                    </a:prstGeom>
                    <a:noFill/>
                    <a:ln>
                      <a:noFill/>
                    </a:ln>
                  </pic:spPr>
                </pic:pic>
              </a:graphicData>
            </a:graphic>
          </wp:inline>
        </w:drawing>
      </w:r>
    </w:p>
    <w:p w14:paraId="64C6C8EE">
      <w:pPr>
        <w:pStyle w:val="5"/>
        <w:bidi w:val="0"/>
        <w:rPr>
          <w:rFonts w:hint="default"/>
          <w:lang w:val="en-US" w:eastAsia="zh-CN"/>
        </w:rPr>
      </w:pPr>
      <w:r>
        <w:rPr>
          <w:rFonts w:hint="eastAsia"/>
          <w:lang w:val="en-US" w:eastAsia="zh-CN"/>
        </w:rPr>
        <w:t>在登录页面输入账号和相应密码之后，点击“登录”按钮即可。</w:t>
      </w:r>
    </w:p>
    <w:p w14:paraId="2E65488E">
      <w:pPr>
        <w:pStyle w:val="3"/>
        <w:bidi w:val="0"/>
        <w:rPr>
          <w:rFonts w:hint="eastAsia"/>
          <w:lang w:val="en-US" w:eastAsia="zh-CN"/>
        </w:rPr>
      </w:pPr>
      <w:bookmarkStart w:id="31" w:name="_Toc23519"/>
      <w:r>
        <w:rPr>
          <w:rFonts w:hint="eastAsia"/>
          <w:lang w:val="en-US" w:eastAsia="zh-CN"/>
        </w:rPr>
        <w:t>3.3 退出登录</w:t>
      </w:r>
      <w:bookmarkEnd w:id="31"/>
    </w:p>
    <w:p w14:paraId="75DEA840">
      <w:pPr>
        <w:pStyle w:val="5"/>
        <w:keepNext w:val="0"/>
        <w:keepLines w:val="0"/>
        <w:pageBreakBefore w:val="0"/>
        <w:widowControl/>
        <w:numPr>
          <w:ilvl w:val="1"/>
          <w:numId w:val="0"/>
        </w:numPr>
        <w:kinsoku w:val="0"/>
        <w:wordWrap/>
        <w:overflowPunct/>
        <w:topLinePunct w:val="0"/>
        <w:autoSpaceDE w:val="0"/>
        <w:autoSpaceDN w:val="0"/>
        <w:bidi w:val="0"/>
        <w:adjustRightInd w:val="0"/>
        <w:snapToGrid w:val="0"/>
        <w:spacing w:before="78" w:line="360" w:lineRule="auto"/>
        <w:ind w:left="0" w:leftChars="0" w:firstLine="0" w:firstLineChars="0"/>
        <w:textAlignment w:val="baseline"/>
        <w:outlineLvl w:val="9"/>
      </w:pPr>
      <w:r>
        <w:drawing>
          <wp:inline distT="0" distB="0" distL="114300" distR="114300">
            <wp:extent cx="5271770" cy="2828290"/>
            <wp:effectExtent l="0" t="0" r="5080" b="63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8"/>
                    <a:stretch>
                      <a:fillRect/>
                    </a:stretch>
                  </pic:blipFill>
                  <pic:spPr>
                    <a:xfrm>
                      <a:off x="0" y="0"/>
                      <a:ext cx="5271770" cy="2828290"/>
                    </a:xfrm>
                    <a:prstGeom prst="rect">
                      <a:avLst/>
                    </a:prstGeom>
                    <a:noFill/>
                    <a:ln>
                      <a:noFill/>
                    </a:ln>
                  </pic:spPr>
                </pic:pic>
              </a:graphicData>
            </a:graphic>
          </wp:inline>
        </w:drawing>
      </w:r>
    </w:p>
    <w:p w14:paraId="68D1FE68">
      <w:pPr>
        <w:pStyle w:val="5"/>
        <w:keepNext w:val="0"/>
        <w:keepLines w:val="0"/>
        <w:pageBreakBefore w:val="0"/>
        <w:widowControl/>
        <w:numPr>
          <w:ilvl w:val="1"/>
          <w:numId w:val="0"/>
        </w:numPr>
        <w:kinsoku w:val="0"/>
        <w:wordWrap/>
        <w:overflowPunct/>
        <w:topLinePunct w:val="0"/>
        <w:autoSpaceDE w:val="0"/>
        <w:autoSpaceDN w:val="0"/>
        <w:bidi w:val="0"/>
        <w:adjustRightInd w:val="0"/>
        <w:snapToGrid w:val="0"/>
        <w:spacing w:before="78" w:line="360" w:lineRule="auto"/>
        <w:ind w:left="0" w:leftChars="0" w:firstLine="0" w:firstLineChars="0"/>
        <w:textAlignment w:val="baseline"/>
        <w:outlineLvl w:val="9"/>
        <w:rPr>
          <w:rFonts w:hint="default" w:eastAsia="宋体"/>
          <w:lang w:val="en-US" w:eastAsia="zh-CN"/>
        </w:rPr>
      </w:pPr>
      <w:r>
        <w:rPr>
          <w:rFonts w:hint="eastAsia"/>
          <w:lang w:val="en-US" w:eastAsia="zh-CN"/>
        </w:rPr>
        <w:t>点击页面右上方的“退出”按钮。</w:t>
      </w:r>
      <w:bookmarkStart w:id="56" w:name="_GoBack"/>
      <w:bookmarkEnd w:id="56"/>
    </w:p>
    <w:p w14:paraId="5DAB93E4">
      <w:pPr>
        <w:pStyle w:val="5"/>
        <w:bidi w:val="0"/>
      </w:pPr>
      <w:bookmarkStart w:id="32" w:name="_Toc10959"/>
      <w:r>
        <w:rPr>
          <w:rStyle w:val="16"/>
          <w:rFonts w:hint="eastAsia"/>
          <w:lang w:val="en-US" w:eastAsia="zh-CN"/>
        </w:rPr>
        <w:t>3.4 查看本地商品库</w:t>
      </w:r>
      <w:bookmarkEnd w:id="32"/>
      <w:r>
        <w:rPr>
          <w:rFonts w:hint="eastAsia" w:cs="宋体"/>
          <w:b/>
          <w:bCs/>
          <w:spacing w:val="0"/>
          <w:kern w:val="2"/>
          <w:szCs w:val="30"/>
          <w:lang w:val="en-US" w:eastAsia="zh-CN" w:bidi="ar-SA"/>
        </w:rPr>
        <w:br w:type="textWrapping"/>
      </w:r>
      <w:r>
        <w:drawing>
          <wp:inline distT="0" distB="0" distL="114300" distR="114300">
            <wp:extent cx="5149215" cy="2785110"/>
            <wp:effectExtent l="0" t="0" r="381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149215" cy="2785110"/>
                    </a:xfrm>
                    <a:prstGeom prst="rect">
                      <a:avLst/>
                    </a:prstGeom>
                    <a:noFill/>
                    <a:ln>
                      <a:noFill/>
                    </a:ln>
                  </pic:spPr>
                </pic:pic>
              </a:graphicData>
            </a:graphic>
          </wp:inline>
        </w:drawing>
      </w:r>
    </w:p>
    <w:p w14:paraId="7E5B42BB">
      <w:pPr>
        <w:pStyle w:val="5"/>
        <w:bidi w:val="0"/>
        <w:rPr>
          <w:rFonts w:hint="default"/>
          <w:lang w:val="en-US" w:eastAsia="zh-CN"/>
        </w:rPr>
      </w:pPr>
      <w:r>
        <w:rPr>
          <w:rFonts w:hint="eastAsia"/>
          <w:lang w:val="en-US" w:eastAsia="zh-CN"/>
        </w:rPr>
        <w:t>进入商品首页直接进入商品库，也可以点击左侧导航栏中的“商品库”按钮。</w:t>
      </w:r>
    </w:p>
    <w:p w14:paraId="1977486C">
      <w:pPr>
        <w:pStyle w:val="3"/>
        <w:bidi w:val="0"/>
        <w:rPr>
          <w:rFonts w:hint="eastAsia"/>
          <w:lang w:val="en-US" w:eastAsia="zh-CN"/>
        </w:rPr>
      </w:pPr>
      <w:bookmarkStart w:id="33" w:name="_Toc6854"/>
      <w:r>
        <w:rPr>
          <w:rFonts w:hint="eastAsia"/>
          <w:lang w:val="en-US" w:eastAsia="zh-CN"/>
        </w:rPr>
        <w:t>3.5 查看商品详情</w:t>
      </w:r>
      <w:bookmarkEnd w:id="33"/>
    </w:p>
    <w:p w14:paraId="047D8A4D">
      <w:pPr>
        <w:pStyle w:val="5"/>
        <w:bidi w:val="0"/>
      </w:pPr>
      <w:r>
        <w:drawing>
          <wp:inline distT="0" distB="0" distL="114300" distR="114300">
            <wp:extent cx="5095875" cy="2748915"/>
            <wp:effectExtent l="0" t="0" r="0"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95875" cy="2748915"/>
                    </a:xfrm>
                    <a:prstGeom prst="rect">
                      <a:avLst/>
                    </a:prstGeom>
                    <a:noFill/>
                    <a:ln>
                      <a:noFill/>
                    </a:ln>
                  </pic:spPr>
                </pic:pic>
              </a:graphicData>
            </a:graphic>
          </wp:inline>
        </w:drawing>
      </w:r>
    </w:p>
    <w:p w14:paraId="304DAAA3">
      <w:pPr>
        <w:pStyle w:val="5"/>
        <w:bidi w:val="0"/>
        <w:rPr>
          <w:rFonts w:hint="eastAsia"/>
          <w:lang w:val="en-US" w:eastAsia="zh-CN"/>
        </w:rPr>
      </w:pPr>
      <w:r>
        <w:rPr>
          <w:rFonts w:hint="eastAsia"/>
          <w:lang w:val="en-US" w:eastAsia="zh-CN"/>
        </w:rPr>
        <w:t>点击商品库中商品栏下方的“查看详情按钮”。</w:t>
      </w:r>
    </w:p>
    <w:p w14:paraId="27A5C641">
      <w:pPr>
        <w:pStyle w:val="5"/>
        <w:bidi w:val="0"/>
        <w:rPr>
          <w:rFonts w:hint="eastAsia"/>
          <w:lang w:val="en-US" w:eastAsia="zh-CN"/>
        </w:rPr>
      </w:pPr>
      <w:r>
        <w:drawing>
          <wp:inline distT="0" distB="0" distL="114300" distR="114300">
            <wp:extent cx="4562475" cy="2393315"/>
            <wp:effectExtent l="0" t="0" r="0"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4562475" cy="2393315"/>
                    </a:xfrm>
                    <a:prstGeom prst="rect">
                      <a:avLst/>
                    </a:prstGeom>
                    <a:noFill/>
                    <a:ln>
                      <a:noFill/>
                    </a:ln>
                  </pic:spPr>
                </pic:pic>
              </a:graphicData>
            </a:graphic>
          </wp:inline>
        </w:drawing>
      </w:r>
    </w:p>
    <w:p w14:paraId="0F8F8486">
      <w:pPr>
        <w:pStyle w:val="5"/>
        <w:keepNext w:val="0"/>
        <w:keepLines w:val="0"/>
        <w:pageBreakBefore w:val="0"/>
        <w:widowControl/>
        <w:numPr>
          <w:ilvl w:val="1"/>
          <w:numId w:val="0"/>
        </w:numPr>
        <w:kinsoku w:val="0"/>
        <w:wordWrap/>
        <w:overflowPunct/>
        <w:topLinePunct w:val="0"/>
        <w:autoSpaceDE w:val="0"/>
        <w:autoSpaceDN w:val="0"/>
        <w:bidi w:val="0"/>
        <w:adjustRightInd w:val="0"/>
        <w:snapToGrid w:val="0"/>
        <w:spacing w:before="78" w:line="360" w:lineRule="auto"/>
        <w:ind w:left="0" w:leftChars="0" w:firstLine="0" w:firstLineChars="0"/>
        <w:textAlignment w:val="baseline"/>
        <w:outlineLvl w:val="9"/>
        <w:rPr>
          <w:rFonts w:hint="default"/>
          <w:lang w:val="en-US" w:eastAsia="zh-CN"/>
        </w:rPr>
      </w:pPr>
    </w:p>
    <w:p w14:paraId="63B0F6F0">
      <w:pPr>
        <w:pStyle w:val="3"/>
        <w:bidi w:val="0"/>
        <w:rPr>
          <w:rFonts w:hint="eastAsia"/>
          <w:lang w:val="en-US" w:eastAsia="zh-CN"/>
        </w:rPr>
      </w:pPr>
      <w:bookmarkStart w:id="34" w:name="_Toc248"/>
      <w:r>
        <w:rPr>
          <w:rFonts w:hint="eastAsia"/>
          <w:lang w:val="en-US" w:eastAsia="zh-CN"/>
        </w:rPr>
        <w:t>3.6 查看商品历史价格趋势</w:t>
      </w:r>
      <w:bookmarkEnd w:id="34"/>
    </w:p>
    <w:p w14:paraId="41AD6AD7">
      <w:pPr>
        <w:pStyle w:val="5"/>
        <w:bidi w:val="0"/>
      </w:pPr>
      <w:r>
        <w:drawing>
          <wp:inline distT="0" distB="0" distL="114300" distR="114300">
            <wp:extent cx="4502150" cy="2392045"/>
            <wp:effectExtent l="0" t="0" r="317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4502150" cy="2392045"/>
                    </a:xfrm>
                    <a:prstGeom prst="rect">
                      <a:avLst/>
                    </a:prstGeom>
                    <a:noFill/>
                    <a:ln>
                      <a:noFill/>
                    </a:ln>
                  </pic:spPr>
                </pic:pic>
              </a:graphicData>
            </a:graphic>
          </wp:inline>
        </w:drawing>
      </w:r>
    </w:p>
    <w:p w14:paraId="69EC6604">
      <w:pPr>
        <w:pStyle w:val="5"/>
        <w:bidi w:val="0"/>
        <w:rPr>
          <w:rFonts w:hint="eastAsia"/>
          <w:lang w:val="en-US" w:eastAsia="zh-CN"/>
        </w:rPr>
      </w:pPr>
      <w:r>
        <w:rPr>
          <w:rFonts w:hint="eastAsia"/>
          <w:lang w:val="en-US" w:eastAsia="zh-CN"/>
        </w:rPr>
        <w:t>进入某个商品的详情页面之后，点击页面上方的按钮“查看商品价格变化”。</w:t>
      </w:r>
    </w:p>
    <w:p w14:paraId="0993ADCC">
      <w:pPr>
        <w:pStyle w:val="5"/>
        <w:bidi w:val="0"/>
      </w:pPr>
      <w:r>
        <w:drawing>
          <wp:inline distT="0" distB="0" distL="114300" distR="114300">
            <wp:extent cx="4551045" cy="2429510"/>
            <wp:effectExtent l="0" t="0" r="1905" b="889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4551045" cy="2429510"/>
                    </a:xfrm>
                    <a:prstGeom prst="rect">
                      <a:avLst/>
                    </a:prstGeom>
                    <a:noFill/>
                    <a:ln>
                      <a:noFill/>
                    </a:ln>
                  </pic:spPr>
                </pic:pic>
              </a:graphicData>
            </a:graphic>
          </wp:inline>
        </w:drawing>
      </w:r>
    </w:p>
    <w:p w14:paraId="4F0308ED">
      <w:pPr>
        <w:pStyle w:val="5"/>
        <w:bidi w:val="0"/>
        <w:rPr>
          <w:rFonts w:hint="default"/>
          <w:lang w:val="en-US" w:eastAsia="zh-CN"/>
        </w:rPr>
      </w:pPr>
      <w:r>
        <w:rPr>
          <w:rFonts w:hint="eastAsia"/>
          <w:lang w:val="en-US" w:eastAsia="zh-CN"/>
        </w:rPr>
        <w:t>即可以以趋势图的形式查看商品近期的价格变化</w:t>
      </w:r>
    </w:p>
    <w:p w14:paraId="03397FC2">
      <w:pPr>
        <w:pStyle w:val="3"/>
        <w:bidi w:val="0"/>
        <w:rPr>
          <w:rFonts w:hint="eastAsia"/>
          <w:lang w:val="en-US" w:eastAsia="zh-CN"/>
        </w:rPr>
      </w:pPr>
      <w:bookmarkStart w:id="35" w:name="_Toc1741"/>
      <w:r>
        <w:rPr>
          <w:rFonts w:hint="eastAsia"/>
          <w:lang w:val="en-US" w:eastAsia="zh-CN"/>
        </w:rPr>
        <w:t>3.7 收藏商品管理</w:t>
      </w:r>
      <w:bookmarkEnd w:id="35"/>
    </w:p>
    <w:p w14:paraId="3F7C0966">
      <w:pPr>
        <w:pStyle w:val="5"/>
        <w:bidi w:val="0"/>
      </w:pPr>
      <w:r>
        <w:drawing>
          <wp:inline distT="0" distB="0" distL="114300" distR="114300">
            <wp:extent cx="5258435" cy="2785110"/>
            <wp:effectExtent l="0" t="0" r="889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58435" cy="2785110"/>
                    </a:xfrm>
                    <a:prstGeom prst="rect">
                      <a:avLst/>
                    </a:prstGeom>
                    <a:noFill/>
                    <a:ln>
                      <a:noFill/>
                    </a:ln>
                  </pic:spPr>
                </pic:pic>
              </a:graphicData>
            </a:graphic>
          </wp:inline>
        </w:drawing>
      </w:r>
    </w:p>
    <w:p w14:paraId="0023E960">
      <w:pPr>
        <w:pStyle w:val="5"/>
        <w:bidi w:val="0"/>
        <w:rPr>
          <w:rFonts w:hint="default"/>
          <w:lang w:val="en-US" w:eastAsia="zh-CN"/>
        </w:rPr>
      </w:pPr>
      <w:r>
        <w:rPr>
          <w:rFonts w:hint="eastAsia"/>
          <w:lang w:val="en-US" w:eastAsia="zh-CN"/>
        </w:rPr>
        <w:t>在商品库页面中点击对于商品下方的“收藏商品”按钮，即可收藏，可在“收藏商品”页面中查看到收藏的商品的信息。</w:t>
      </w:r>
    </w:p>
    <w:p w14:paraId="5490E96F">
      <w:pPr>
        <w:pStyle w:val="5"/>
        <w:bidi w:val="0"/>
      </w:pPr>
      <w:r>
        <w:drawing>
          <wp:inline distT="0" distB="0" distL="114300" distR="114300">
            <wp:extent cx="5259070" cy="2776220"/>
            <wp:effectExtent l="0" t="0" r="8255" b="508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59070" cy="2776220"/>
                    </a:xfrm>
                    <a:prstGeom prst="rect">
                      <a:avLst/>
                    </a:prstGeom>
                    <a:noFill/>
                    <a:ln>
                      <a:noFill/>
                    </a:ln>
                  </pic:spPr>
                </pic:pic>
              </a:graphicData>
            </a:graphic>
          </wp:inline>
        </w:drawing>
      </w:r>
    </w:p>
    <w:p w14:paraId="52D45B6D">
      <w:pPr>
        <w:pStyle w:val="5"/>
        <w:bidi w:val="0"/>
        <w:rPr>
          <w:rFonts w:hint="default"/>
          <w:lang w:val="en-US" w:eastAsia="zh-CN"/>
        </w:rPr>
      </w:pPr>
      <w:r>
        <w:rPr>
          <w:rFonts w:hint="eastAsia"/>
          <w:lang w:val="en-US" w:eastAsia="zh-CN"/>
        </w:rPr>
        <w:t>点击“删除”可将某件商品从收藏栏删除。</w:t>
      </w:r>
    </w:p>
    <w:p w14:paraId="75D3D78B">
      <w:pPr>
        <w:pStyle w:val="3"/>
        <w:bidi w:val="0"/>
        <w:rPr>
          <w:rFonts w:hint="eastAsia"/>
          <w:lang w:val="en-US" w:eastAsia="zh-CN"/>
        </w:rPr>
      </w:pPr>
      <w:bookmarkStart w:id="36" w:name="_Toc31742"/>
      <w:r>
        <w:rPr>
          <w:rFonts w:hint="eastAsia"/>
          <w:lang w:val="en-US" w:eastAsia="zh-CN"/>
        </w:rPr>
        <w:t>3.8 设置降价提醒</w:t>
      </w:r>
      <w:bookmarkEnd w:id="36"/>
    </w:p>
    <w:p w14:paraId="30509511">
      <w:pPr>
        <w:pStyle w:val="5"/>
        <w:bidi w:val="0"/>
      </w:pPr>
      <w:r>
        <w:drawing>
          <wp:inline distT="0" distB="0" distL="114300" distR="114300">
            <wp:extent cx="5269865" cy="2779395"/>
            <wp:effectExtent l="0" t="0" r="6985" b="19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779395"/>
                    </a:xfrm>
                    <a:prstGeom prst="rect">
                      <a:avLst/>
                    </a:prstGeom>
                    <a:noFill/>
                    <a:ln>
                      <a:noFill/>
                    </a:ln>
                  </pic:spPr>
                </pic:pic>
              </a:graphicData>
            </a:graphic>
          </wp:inline>
        </w:drawing>
      </w:r>
    </w:p>
    <w:p w14:paraId="4396D07B">
      <w:pPr>
        <w:pStyle w:val="5"/>
        <w:bidi w:val="0"/>
        <w:rPr>
          <w:rFonts w:hint="default"/>
          <w:lang w:val="en-US" w:eastAsia="zh-CN"/>
        </w:rPr>
      </w:pPr>
      <w:r>
        <w:rPr>
          <w:rFonts w:hint="eastAsia"/>
          <w:lang w:val="en-US" w:eastAsia="zh-CN"/>
        </w:rPr>
        <w:t>点击收藏商品页面上方的“设置降价提醒”，点击“确定”之后即可将当前商品库中的所有商品统一设置降价提醒。</w:t>
      </w:r>
    </w:p>
    <w:p w14:paraId="7E8E418B">
      <w:pPr>
        <w:pStyle w:val="3"/>
        <w:bidi w:val="0"/>
        <w:rPr>
          <w:rFonts w:hint="eastAsia"/>
          <w:lang w:val="en-US" w:eastAsia="zh-CN"/>
        </w:rPr>
      </w:pPr>
      <w:bookmarkStart w:id="37" w:name="_Toc14480"/>
      <w:r>
        <w:rPr>
          <w:rFonts w:hint="eastAsia"/>
          <w:lang w:val="en-US" w:eastAsia="zh-CN"/>
        </w:rPr>
        <w:t>3.9 查看个人信息</w:t>
      </w:r>
      <w:bookmarkEnd w:id="37"/>
    </w:p>
    <w:p w14:paraId="7F4E4F67">
      <w:pPr>
        <w:pStyle w:val="5"/>
        <w:bidi w:val="0"/>
      </w:pPr>
      <w:r>
        <w:drawing>
          <wp:inline distT="0" distB="0" distL="114300" distR="114300">
            <wp:extent cx="5257165" cy="2712720"/>
            <wp:effectExtent l="0" t="0" r="635"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7"/>
                    <a:stretch>
                      <a:fillRect/>
                    </a:stretch>
                  </pic:blipFill>
                  <pic:spPr>
                    <a:xfrm>
                      <a:off x="0" y="0"/>
                      <a:ext cx="5257165" cy="2712720"/>
                    </a:xfrm>
                    <a:prstGeom prst="rect">
                      <a:avLst/>
                    </a:prstGeom>
                    <a:noFill/>
                    <a:ln>
                      <a:noFill/>
                    </a:ln>
                  </pic:spPr>
                </pic:pic>
              </a:graphicData>
            </a:graphic>
          </wp:inline>
        </w:drawing>
      </w:r>
    </w:p>
    <w:p w14:paraId="3AE8370E">
      <w:pPr>
        <w:pStyle w:val="5"/>
        <w:bidi w:val="0"/>
        <w:rPr>
          <w:rFonts w:hint="default"/>
          <w:lang w:val="en-US" w:eastAsia="zh-CN"/>
        </w:rPr>
      </w:pPr>
      <w:r>
        <w:rPr>
          <w:rFonts w:hint="eastAsia"/>
          <w:lang w:val="en-US" w:eastAsia="zh-CN"/>
        </w:rPr>
        <w:t>在左侧导航栏进入个人信息页面，即可查看当前的个人信息。</w:t>
      </w:r>
    </w:p>
    <w:p w14:paraId="78FBF510">
      <w:pPr>
        <w:pStyle w:val="3"/>
        <w:bidi w:val="0"/>
        <w:rPr>
          <w:rFonts w:hint="eastAsia"/>
          <w:lang w:val="en-US" w:eastAsia="zh-CN"/>
        </w:rPr>
      </w:pPr>
      <w:bookmarkStart w:id="38" w:name="_Toc24028"/>
      <w:r>
        <w:rPr>
          <w:rFonts w:hint="eastAsia"/>
          <w:lang w:val="en-US" w:eastAsia="zh-CN"/>
        </w:rPr>
        <w:t>3.10 修改个人信息</w:t>
      </w:r>
      <w:bookmarkEnd w:id="38"/>
    </w:p>
    <w:p w14:paraId="3A1C47BF">
      <w:pPr>
        <w:pStyle w:val="5"/>
        <w:bidi w:val="0"/>
      </w:pPr>
      <w:r>
        <w:drawing>
          <wp:inline distT="0" distB="0" distL="114300" distR="114300">
            <wp:extent cx="5257165" cy="2740025"/>
            <wp:effectExtent l="0" t="0" r="635" b="317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8"/>
                    <a:stretch>
                      <a:fillRect/>
                    </a:stretch>
                  </pic:blipFill>
                  <pic:spPr>
                    <a:xfrm>
                      <a:off x="0" y="0"/>
                      <a:ext cx="5257165" cy="2740025"/>
                    </a:xfrm>
                    <a:prstGeom prst="rect">
                      <a:avLst/>
                    </a:prstGeom>
                    <a:noFill/>
                    <a:ln>
                      <a:noFill/>
                    </a:ln>
                  </pic:spPr>
                </pic:pic>
              </a:graphicData>
            </a:graphic>
          </wp:inline>
        </w:drawing>
      </w:r>
    </w:p>
    <w:p w14:paraId="5CF3AEEF">
      <w:pPr>
        <w:pStyle w:val="5"/>
        <w:bidi w:val="0"/>
        <w:rPr>
          <w:rFonts w:hint="eastAsia"/>
          <w:lang w:val="en-US" w:eastAsia="zh-CN"/>
        </w:rPr>
      </w:pPr>
      <w:r>
        <w:rPr>
          <w:rFonts w:hint="eastAsia"/>
          <w:lang w:val="en-US" w:eastAsia="zh-CN"/>
        </w:rPr>
        <w:t>点击“修改”按钮，即可进入个人信息修改</w:t>
      </w:r>
    </w:p>
    <w:p w14:paraId="2707E3CB">
      <w:pPr>
        <w:pStyle w:val="5"/>
        <w:bidi w:val="0"/>
      </w:pPr>
      <w:r>
        <w:drawing>
          <wp:inline distT="0" distB="0" distL="114300" distR="114300">
            <wp:extent cx="5269865" cy="2771775"/>
            <wp:effectExtent l="0" t="0" r="6985"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9"/>
                    <a:stretch>
                      <a:fillRect/>
                    </a:stretch>
                  </pic:blipFill>
                  <pic:spPr>
                    <a:xfrm>
                      <a:off x="0" y="0"/>
                      <a:ext cx="5269865" cy="2771775"/>
                    </a:xfrm>
                    <a:prstGeom prst="rect">
                      <a:avLst/>
                    </a:prstGeom>
                    <a:noFill/>
                    <a:ln>
                      <a:noFill/>
                    </a:ln>
                  </pic:spPr>
                </pic:pic>
              </a:graphicData>
            </a:graphic>
          </wp:inline>
        </w:drawing>
      </w:r>
    </w:p>
    <w:p w14:paraId="230660DA">
      <w:pPr>
        <w:pStyle w:val="5"/>
        <w:bidi w:val="0"/>
        <w:rPr>
          <w:rFonts w:hint="default"/>
          <w:lang w:val="en-US" w:eastAsia="zh-CN"/>
        </w:rPr>
      </w:pPr>
      <w:r>
        <w:rPr>
          <w:rFonts w:hint="eastAsia"/>
          <w:lang w:val="en-US" w:eastAsia="zh-CN"/>
        </w:rPr>
        <w:t>可在输入框中修改除账号以外的个人信息。</w:t>
      </w:r>
    </w:p>
    <w:p w14:paraId="3DA2A2DD">
      <w:pPr>
        <w:pStyle w:val="3"/>
        <w:bidi w:val="0"/>
        <w:rPr>
          <w:rFonts w:hint="eastAsia"/>
          <w:lang w:val="en-US" w:eastAsia="zh-CN"/>
        </w:rPr>
      </w:pPr>
      <w:bookmarkStart w:id="39" w:name="_Toc3750"/>
      <w:r>
        <w:rPr>
          <w:rFonts w:hint="eastAsia"/>
          <w:lang w:val="en-US" w:eastAsia="zh-CN"/>
        </w:rPr>
        <w:t>3.11 商品实时价格查询</w:t>
      </w:r>
      <w:bookmarkEnd w:id="39"/>
    </w:p>
    <w:p w14:paraId="30E179CB">
      <w:pPr>
        <w:pStyle w:val="5"/>
        <w:bidi w:val="0"/>
      </w:pPr>
      <w:r>
        <w:drawing>
          <wp:inline distT="0" distB="0" distL="114300" distR="114300">
            <wp:extent cx="5271770" cy="2757170"/>
            <wp:effectExtent l="0" t="0" r="5080" b="50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0"/>
                    <a:stretch>
                      <a:fillRect/>
                    </a:stretch>
                  </pic:blipFill>
                  <pic:spPr>
                    <a:xfrm>
                      <a:off x="0" y="0"/>
                      <a:ext cx="5271770" cy="2757170"/>
                    </a:xfrm>
                    <a:prstGeom prst="rect">
                      <a:avLst/>
                    </a:prstGeom>
                    <a:noFill/>
                    <a:ln>
                      <a:noFill/>
                    </a:ln>
                  </pic:spPr>
                </pic:pic>
              </a:graphicData>
            </a:graphic>
          </wp:inline>
        </w:drawing>
      </w:r>
    </w:p>
    <w:p w14:paraId="7645C61C">
      <w:pPr>
        <w:pStyle w:val="5"/>
        <w:bidi w:val="0"/>
        <w:rPr>
          <w:rFonts w:hint="eastAsia"/>
          <w:lang w:val="en-US" w:eastAsia="zh-CN"/>
        </w:rPr>
      </w:pPr>
      <w:r>
        <w:rPr>
          <w:rFonts w:hint="eastAsia"/>
          <w:lang w:val="en-US" w:eastAsia="zh-CN"/>
        </w:rPr>
        <w:t>在实时查价页面中，在搜索框内输入想要查询的商品的名称或关键词，然后等待后端加载数据。</w:t>
      </w:r>
    </w:p>
    <w:p w14:paraId="2141D4A8">
      <w:pPr>
        <w:pStyle w:val="5"/>
        <w:bidi w:val="0"/>
      </w:pPr>
      <w:r>
        <w:drawing>
          <wp:inline distT="0" distB="0" distL="114300" distR="114300">
            <wp:extent cx="5274310" cy="2759075"/>
            <wp:effectExtent l="0" t="0" r="2540" b="317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1"/>
                    <a:stretch>
                      <a:fillRect/>
                    </a:stretch>
                  </pic:blipFill>
                  <pic:spPr>
                    <a:xfrm>
                      <a:off x="0" y="0"/>
                      <a:ext cx="5274310" cy="2759075"/>
                    </a:xfrm>
                    <a:prstGeom prst="rect">
                      <a:avLst/>
                    </a:prstGeom>
                    <a:noFill/>
                    <a:ln>
                      <a:noFill/>
                    </a:ln>
                  </pic:spPr>
                </pic:pic>
              </a:graphicData>
            </a:graphic>
          </wp:inline>
        </w:drawing>
      </w:r>
    </w:p>
    <w:p w14:paraId="731C0996">
      <w:pPr>
        <w:pStyle w:val="5"/>
        <w:bidi w:val="0"/>
        <w:rPr>
          <w:rFonts w:hint="eastAsia"/>
          <w:lang w:val="en-US" w:eastAsia="zh-CN"/>
        </w:rPr>
      </w:pPr>
      <w:r>
        <w:rPr>
          <w:rFonts w:hint="eastAsia"/>
          <w:lang w:val="en-US" w:eastAsia="zh-CN"/>
        </w:rPr>
        <w:t>加载完成后，可以看到从3个购物平台（京东、16888、苏宁易购）上面查询到的商品的相关信息，包括价格、描述和链接，按价格从低到高进行排序，点击商品框中的链接可以跳转到对应网站的商品详情页。</w:t>
      </w:r>
    </w:p>
    <w:p w14:paraId="0B7CC876">
      <w:pPr>
        <w:pStyle w:val="5"/>
        <w:bidi w:val="0"/>
      </w:pPr>
      <w:r>
        <w:drawing>
          <wp:inline distT="0" distB="0" distL="114300" distR="114300">
            <wp:extent cx="5255260" cy="2777490"/>
            <wp:effectExtent l="0" t="0" r="2540" b="38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2"/>
                    <a:stretch>
                      <a:fillRect/>
                    </a:stretch>
                  </pic:blipFill>
                  <pic:spPr>
                    <a:xfrm>
                      <a:off x="0" y="0"/>
                      <a:ext cx="5255260" cy="2777490"/>
                    </a:xfrm>
                    <a:prstGeom prst="rect">
                      <a:avLst/>
                    </a:prstGeom>
                    <a:noFill/>
                    <a:ln>
                      <a:noFill/>
                    </a:ln>
                  </pic:spPr>
                </pic:pic>
              </a:graphicData>
            </a:graphic>
          </wp:inline>
        </w:drawing>
      </w:r>
    </w:p>
    <w:p w14:paraId="616F220A">
      <w:pPr>
        <w:pStyle w:val="5"/>
        <w:bidi w:val="0"/>
        <w:rPr>
          <w:rFonts w:hint="default"/>
          <w:lang w:val="en-US" w:eastAsia="zh-CN"/>
        </w:rPr>
      </w:pPr>
      <w:r>
        <w:drawing>
          <wp:inline distT="0" distB="0" distL="114300" distR="114300">
            <wp:extent cx="5264785" cy="2981325"/>
            <wp:effectExtent l="0" t="0" r="2540"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3"/>
                    <a:stretch>
                      <a:fillRect/>
                    </a:stretch>
                  </pic:blipFill>
                  <pic:spPr>
                    <a:xfrm>
                      <a:off x="0" y="0"/>
                      <a:ext cx="5264785" cy="2981325"/>
                    </a:xfrm>
                    <a:prstGeom prst="rect">
                      <a:avLst/>
                    </a:prstGeom>
                    <a:noFill/>
                    <a:ln>
                      <a:noFill/>
                    </a:ln>
                  </pic:spPr>
                </pic:pic>
              </a:graphicData>
            </a:graphic>
          </wp:inline>
        </w:drawing>
      </w:r>
    </w:p>
    <w:p w14:paraId="58658A5E">
      <w:pPr>
        <w:pStyle w:val="3"/>
        <w:bidi w:val="0"/>
        <w:rPr>
          <w:rFonts w:hint="eastAsia"/>
          <w:lang w:val="en-US" w:eastAsia="zh-CN"/>
        </w:rPr>
      </w:pPr>
      <w:bookmarkStart w:id="40" w:name="_Toc17710"/>
      <w:r>
        <w:rPr>
          <w:rFonts w:hint="eastAsia"/>
          <w:lang w:val="en-US" w:eastAsia="zh-CN"/>
        </w:rPr>
        <w:t>3.12 添加商品到商品库</w:t>
      </w:r>
      <w:bookmarkEnd w:id="40"/>
    </w:p>
    <w:p w14:paraId="03E797F9">
      <w:pPr>
        <w:pStyle w:val="5"/>
        <w:bidi w:val="0"/>
      </w:pPr>
      <w:r>
        <w:drawing>
          <wp:inline distT="0" distB="0" distL="114300" distR="114300">
            <wp:extent cx="5267960" cy="2800985"/>
            <wp:effectExtent l="0" t="0" r="8890" b="889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4"/>
                    <a:stretch>
                      <a:fillRect/>
                    </a:stretch>
                  </pic:blipFill>
                  <pic:spPr>
                    <a:xfrm>
                      <a:off x="0" y="0"/>
                      <a:ext cx="5267960" cy="2800985"/>
                    </a:xfrm>
                    <a:prstGeom prst="rect">
                      <a:avLst/>
                    </a:prstGeom>
                    <a:noFill/>
                    <a:ln>
                      <a:noFill/>
                    </a:ln>
                  </pic:spPr>
                </pic:pic>
              </a:graphicData>
            </a:graphic>
          </wp:inline>
        </w:drawing>
      </w:r>
    </w:p>
    <w:p w14:paraId="53C63D52">
      <w:pPr>
        <w:pStyle w:val="5"/>
        <w:bidi w:val="0"/>
        <w:rPr>
          <w:rFonts w:hint="eastAsia"/>
          <w:lang w:val="en-US" w:eastAsia="zh-CN"/>
        </w:rPr>
      </w:pPr>
      <w:r>
        <w:rPr>
          <w:rFonts w:hint="eastAsia"/>
          <w:lang w:val="en-US" w:eastAsia="zh-CN"/>
        </w:rPr>
        <w:t>在查询结束之后，对于不在当前商品库中的商品，可以点击搜索框左侧的“添加到商品库”按钮，将商品添加到商品库，对于已存在于商品库中的商品，用户无法进行添加，但是管理员会定期对已有商品进行更新和管理。</w:t>
      </w:r>
    </w:p>
    <w:p w14:paraId="61091CE5">
      <w:pPr>
        <w:pStyle w:val="5"/>
        <w:bidi w:val="0"/>
      </w:pPr>
      <w:r>
        <w:drawing>
          <wp:inline distT="0" distB="0" distL="114300" distR="114300">
            <wp:extent cx="5269865" cy="2806065"/>
            <wp:effectExtent l="0" t="0" r="6985" b="381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5"/>
                    <a:stretch>
                      <a:fillRect/>
                    </a:stretch>
                  </pic:blipFill>
                  <pic:spPr>
                    <a:xfrm>
                      <a:off x="0" y="0"/>
                      <a:ext cx="5269865" cy="2806065"/>
                    </a:xfrm>
                    <a:prstGeom prst="rect">
                      <a:avLst/>
                    </a:prstGeom>
                    <a:noFill/>
                    <a:ln>
                      <a:noFill/>
                    </a:ln>
                  </pic:spPr>
                </pic:pic>
              </a:graphicData>
            </a:graphic>
          </wp:inline>
        </w:drawing>
      </w:r>
    </w:p>
    <w:p w14:paraId="6EF41E4F">
      <w:pPr>
        <w:pStyle w:val="5"/>
        <w:bidi w:val="0"/>
        <w:rPr>
          <w:rFonts w:hint="eastAsia"/>
          <w:lang w:val="en-US" w:eastAsia="zh-CN"/>
        </w:rPr>
      </w:pPr>
      <w:r>
        <w:rPr>
          <w:rFonts w:hint="eastAsia"/>
          <w:lang w:val="en-US" w:eastAsia="zh-CN"/>
        </w:rPr>
        <w:t>商品的类型需要用户手动选择。</w:t>
      </w:r>
    </w:p>
    <w:p w14:paraId="54A70F04">
      <w:pPr>
        <w:pStyle w:val="5"/>
        <w:bidi w:val="0"/>
        <w:rPr>
          <w:rFonts w:hint="default"/>
          <w:lang w:val="en-US" w:eastAsia="zh-CN"/>
        </w:rPr>
      </w:pPr>
      <w:r>
        <w:drawing>
          <wp:inline distT="0" distB="0" distL="114300" distR="114300">
            <wp:extent cx="5254625" cy="2748915"/>
            <wp:effectExtent l="0" t="0" r="3175" b="381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6"/>
                    <a:stretch>
                      <a:fillRect/>
                    </a:stretch>
                  </pic:blipFill>
                  <pic:spPr>
                    <a:xfrm>
                      <a:off x="0" y="0"/>
                      <a:ext cx="5254625" cy="2748915"/>
                    </a:xfrm>
                    <a:prstGeom prst="rect">
                      <a:avLst/>
                    </a:prstGeom>
                    <a:noFill/>
                    <a:ln>
                      <a:noFill/>
                    </a:ln>
                  </pic:spPr>
                </pic:pic>
              </a:graphicData>
            </a:graphic>
          </wp:inline>
        </w:drawing>
      </w:r>
    </w:p>
    <w:p w14:paraId="7403770D">
      <w:pPr>
        <w:pStyle w:val="2"/>
        <w:numPr>
          <w:ilvl w:val="0"/>
          <w:numId w:val="4"/>
        </w:numPr>
        <w:bidi w:val="0"/>
        <w:rPr>
          <w:rFonts w:hint="default"/>
          <w:lang w:val="en-US" w:eastAsia="zh-CN"/>
        </w:rPr>
      </w:pPr>
      <w:bookmarkStart w:id="41" w:name="_Toc1556"/>
      <w:r>
        <w:rPr>
          <w:rFonts w:hint="eastAsia"/>
          <w:lang w:val="en-US" w:eastAsia="zh-CN"/>
        </w:rPr>
        <w:t>管理员功能及使用</w:t>
      </w:r>
      <w:bookmarkEnd w:id="41"/>
    </w:p>
    <w:p w14:paraId="411F5A94">
      <w:pPr>
        <w:pStyle w:val="3"/>
        <w:bidi w:val="0"/>
        <w:rPr>
          <w:rFonts w:hint="eastAsia"/>
          <w:lang w:val="en-US" w:eastAsia="zh-CN"/>
        </w:rPr>
      </w:pPr>
      <w:bookmarkStart w:id="42" w:name="_Toc19460"/>
      <w:bookmarkStart w:id="43" w:name="_Toc6232"/>
      <w:r>
        <w:rPr>
          <w:rFonts w:hint="eastAsia"/>
          <w:lang w:val="en-US" w:eastAsia="zh-CN"/>
        </w:rPr>
        <w:t>4.1 管理员进行种类管理</w:t>
      </w:r>
      <w:bookmarkEnd w:id="42"/>
      <w:bookmarkEnd w:id="43"/>
    </w:p>
    <w:p w14:paraId="3FDCA96E">
      <w:pPr>
        <w:pStyle w:val="5"/>
        <w:bidi w:val="0"/>
      </w:pPr>
      <w:r>
        <w:rPr>
          <w:rFonts w:hint="eastAsia"/>
          <w:lang w:val="en-US" w:eastAsia="zh-CN"/>
        </w:rPr>
        <w:t>新建类型：</w:t>
      </w:r>
      <w:r>
        <w:rPr>
          <w:rFonts w:hint="eastAsia"/>
          <w:lang w:val="en-US" w:eastAsia="zh-CN"/>
        </w:rPr>
        <w:br w:type="textWrapping"/>
      </w:r>
      <w:r>
        <w:drawing>
          <wp:inline distT="0" distB="0" distL="114300" distR="114300">
            <wp:extent cx="5259070" cy="2744470"/>
            <wp:effectExtent l="0" t="0" r="8255" b="825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7"/>
                    <a:stretch>
                      <a:fillRect/>
                    </a:stretch>
                  </pic:blipFill>
                  <pic:spPr>
                    <a:xfrm>
                      <a:off x="0" y="0"/>
                      <a:ext cx="5259070" cy="2744470"/>
                    </a:xfrm>
                    <a:prstGeom prst="rect">
                      <a:avLst/>
                    </a:prstGeom>
                    <a:noFill/>
                    <a:ln>
                      <a:noFill/>
                    </a:ln>
                  </pic:spPr>
                </pic:pic>
              </a:graphicData>
            </a:graphic>
          </wp:inline>
        </w:drawing>
      </w:r>
    </w:p>
    <w:p w14:paraId="0A14D859">
      <w:pPr>
        <w:pStyle w:val="5"/>
        <w:bidi w:val="0"/>
      </w:pPr>
      <w:r>
        <w:drawing>
          <wp:inline distT="0" distB="0" distL="114300" distR="114300">
            <wp:extent cx="5267325" cy="2809240"/>
            <wp:effectExtent l="0" t="0" r="0" b="635"/>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8"/>
                    <a:stretch>
                      <a:fillRect/>
                    </a:stretch>
                  </pic:blipFill>
                  <pic:spPr>
                    <a:xfrm>
                      <a:off x="0" y="0"/>
                      <a:ext cx="5267325" cy="2809240"/>
                    </a:xfrm>
                    <a:prstGeom prst="rect">
                      <a:avLst/>
                    </a:prstGeom>
                    <a:noFill/>
                    <a:ln>
                      <a:noFill/>
                    </a:ln>
                  </pic:spPr>
                </pic:pic>
              </a:graphicData>
            </a:graphic>
          </wp:inline>
        </w:drawing>
      </w:r>
    </w:p>
    <w:p w14:paraId="44371A33">
      <w:pPr>
        <w:pStyle w:val="5"/>
        <w:bidi w:val="0"/>
        <w:rPr>
          <w:rFonts w:hint="default"/>
          <w:lang w:val="en-US" w:eastAsia="zh-CN"/>
        </w:rPr>
      </w:pPr>
      <w:r>
        <w:rPr>
          <w:rFonts w:hint="eastAsia"/>
          <w:lang w:val="en-US" w:eastAsia="zh-CN"/>
        </w:rPr>
        <w:t>管理员可以通过“修改”按钮对类型的名称进行修改，“删除”按钮删除类型。</w:t>
      </w:r>
    </w:p>
    <w:p w14:paraId="55D7D1B4">
      <w:pPr>
        <w:pStyle w:val="3"/>
        <w:bidi w:val="0"/>
        <w:rPr>
          <w:rFonts w:hint="eastAsia"/>
          <w:lang w:val="en-US" w:eastAsia="zh-CN"/>
        </w:rPr>
      </w:pPr>
      <w:bookmarkStart w:id="44" w:name="_Toc25972"/>
      <w:bookmarkStart w:id="45" w:name="_Toc7000"/>
      <w:r>
        <w:rPr>
          <w:rFonts w:hint="eastAsia"/>
          <w:lang w:val="en-US" w:eastAsia="zh-CN"/>
        </w:rPr>
        <w:t>4.2添加新商品进入商品库</w:t>
      </w:r>
      <w:bookmarkEnd w:id="44"/>
      <w:bookmarkEnd w:id="45"/>
    </w:p>
    <w:p w14:paraId="6FABD185">
      <w:pPr>
        <w:pStyle w:val="5"/>
        <w:bidi w:val="0"/>
      </w:pPr>
      <w:r>
        <w:drawing>
          <wp:inline distT="0" distB="0" distL="114300" distR="114300">
            <wp:extent cx="5264150" cy="2775585"/>
            <wp:effectExtent l="0" t="0" r="3175" b="571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9"/>
                    <a:stretch>
                      <a:fillRect/>
                    </a:stretch>
                  </pic:blipFill>
                  <pic:spPr>
                    <a:xfrm>
                      <a:off x="0" y="0"/>
                      <a:ext cx="5264150" cy="2775585"/>
                    </a:xfrm>
                    <a:prstGeom prst="rect">
                      <a:avLst/>
                    </a:prstGeom>
                    <a:noFill/>
                    <a:ln>
                      <a:noFill/>
                    </a:ln>
                  </pic:spPr>
                </pic:pic>
              </a:graphicData>
            </a:graphic>
          </wp:inline>
        </w:drawing>
      </w:r>
    </w:p>
    <w:p w14:paraId="28682373">
      <w:pPr>
        <w:pStyle w:val="5"/>
        <w:bidi w:val="0"/>
        <w:rPr>
          <w:rFonts w:hint="default"/>
          <w:lang w:val="en-US" w:eastAsia="zh-CN"/>
        </w:rPr>
      </w:pPr>
      <w:r>
        <w:rPr>
          <w:rFonts w:hint="eastAsia"/>
          <w:lang w:val="en-US" w:eastAsia="zh-CN"/>
        </w:rPr>
        <w:t>在商品管理页面点击“更新商品”按钮，在弹窗中输入新建商品的名称，点击保存按钮，自动进入对这个商品的搜索</w:t>
      </w:r>
    </w:p>
    <w:p w14:paraId="12191992">
      <w:pPr>
        <w:pStyle w:val="5"/>
        <w:bidi w:val="0"/>
      </w:pPr>
      <w:r>
        <w:drawing>
          <wp:inline distT="0" distB="0" distL="114300" distR="114300">
            <wp:extent cx="5273040" cy="2781935"/>
            <wp:effectExtent l="0" t="0" r="3810" b="88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0"/>
                    <a:stretch>
                      <a:fillRect/>
                    </a:stretch>
                  </pic:blipFill>
                  <pic:spPr>
                    <a:xfrm>
                      <a:off x="0" y="0"/>
                      <a:ext cx="5273040" cy="2781935"/>
                    </a:xfrm>
                    <a:prstGeom prst="rect">
                      <a:avLst/>
                    </a:prstGeom>
                    <a:noFill/>
                    <a:ln>
                      <a:noFill/>
                    </a:ln>
                  </pic:spPr>
                </pic:pic>
              </a:graphicData>
            </a:graphic>
          </wp:inline>
        </w:drawing>
      </w:r>
    </w:p>
    <w:p w14:paraId="52F2F8AD">
      <w:pPr>
        <w:pStyle w:val="5"/>
        <w:bidi w:val="0"/>
        <w:rPr>
          <w:rFonts w:hint="default"/>
          <w:lang w:val="en-US" w:eastAsia="zh-CN"/>
        </w:rPr>
      </w:pPr>
      <w:r>
        <w:rPr>
          <w:rFonts w:hint="eastAsia"/>
          <w:lang w:val="en-US" w:eastAsia="zh-CN"/>
        </w:rPr>
        <w:t>当搜索结果加载完成后，点击更新到商品框按钮，</w:t>
      </w:r>
    </w:p>
    <w:p w14:paraId="7F64CFC0">
      <w:pPr>
        <w:pStyle w:val="5"/>
        <w:bidi w:val="0"/>
      </w:pPr>
      <w:r>
        <w:drawing>
          <wp:inline distT="0" distB="0" distL="114300" distR="114300">
            <wp:extent cx="5263515" cy="2736850"/>
            <wp:effectExtent l="0" t="0" r="381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1"/>
                    <a:stretch>
                      <a:fillRect/>
                    </a:stretch>
                  </pic:blipFill>
                  <pic:spPr>
                    <a:xfrm>
                      <a:off x="0" y="0"/>
                      <a:ext cx="5263515" cy="2736850"/>
                    </a:xfrm>
                    <a:prstGeom prst="rect">
                      <a:avLst/>
                    </a:prstGeom>
                    <a:noFill/>
                    <a:ln>
                      <a:noFill/>
                    </a:ln>
                  </pic:spPr>
                </pic:pic>
              </a:graphicData>
            </a:graphic>
          </wp:inline>
        </w:drawing>
      </w:r>
    </w:p>
    <w:p w14:paraId="4E767947">
      <w:pPr>
        <w:pStyle w:val="5"/>
        <w:bidi w:val="0"/>
        <w:rPr>
          <w:rFonts w:hint="default"/>
          <w:lang w:val="en-US" w:eastAsia="zh-CN"/>
        </w:rPr>
      </w:pPr>
      <w:r>
        <w:rPr>
          <w:rFonts w:hint="eastAsia"/>
          <w:lang w:val="en-US" w:eastAsia="zh-CN"/>
        </w:rPr>
        <w:t>管理员输入商品的类型，点击“保存”按钮，可以添加到商品库。</w:t>
      </w:r>
    </w:p>
    <w:p w14:paraId="0A87C878">
      <w:pPr>
        <w:pStyle w:val="5"/>
        <w:bidi w:val="0"/>
        <w:rPr>
          <w:rFonts w:hint="eastAsia"/>
          <w:lang w:val="en-US" w:eastAsia="zh-CN"/>
        </w:rPr>
      </w:pPr>
      <w:r>
        <w:drawing>
          <wp:inline distT="0" distB="0" distL="114300" distR="114300">
            <wp:extent cx="5267960" cy="2754630"/>
            <wp:effectExtent l="0" t="0" r="8890" b="762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2"/>
                    <a:stretch>
                      <a:fillRect/>
                    </a:stretch>
                  </pic:blipFill>
                  <pic:spPr>
                    <a:xfrm>
                      <a:off x="0" y="0"/>
                      <a:ext cx="5267960" cy="2754630"/>
                    </a:xfrm>
                    <a:prstGeom prst="rect">
                      <a:avLst/>
                    </a:prstGeom>
                    <a:noFill/>
                    <a:ln>
                      <a:noFill/>
                    </a:ln>
                  </pic:spPr>
                </pic:pic>
              </a:graphicData>
            </a:graphic>
          </wp:inline>
        </w:drawing>
      </w:r>
    </w:p>
    <w:p w14:paraId="66635476">
      <w:pPr>
        <w:pStyle w:val="3"/>
        <w:bidi w:val="0"/>
        <w:rPr>
          <w:rFonts w:hint="eastAsia"/>
          <w:lang w:val="en-US" w:eastAsia="zh-CN"/>
        </w:rPr>
      </w:pPr>
      <w:bookmarkStart w:id="46" w:name="_Toc27292"/>
      <w:bookmarkStart w:id="47" w:name="_Toc31457"/>
      <w:r>
        <w:rPr>
          <w:rFonts w:hint="eastAsia"/>
          <w:lang w:val="en-US" w:eastAsia="zh-CN"/>
        </w:rPr>
        <w:t>4.3 删除商品库中已有的商品</w:t>
      </w:r>
      <w:bookmarkEnd w:id="46"/>
      <w:bookmarkEnd w:id="47"/>
    </w:p>
    <w:p w14:paraId="3D66D6A4">
      <w:pPr>
        <w:pStyle w:val="5"/>
        <w:bidi w:val="0"/>
      </w:pPr>
      <w:r>
        <w:drawing>
          <wp:inline distT="0" distB="0" distL="114300" distR="114300">
            <wp:extent cx="5271135" cy="2804160"/>
            <wp:effectExtent l="0" t="0" r="5715" b="571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3"/>
                    <a:stretch>
                      <a:fillRect/>
                    </a:stretch>
                  </pic:blipFill>
                  <pic:spPr>
                    <a:xfrm>
                      <a:off x="0" y="0"/>
                      <a:ext cx="5271135" cy="2804160"/>
                    </a:xfrm>
                    <a:prstGeom prst="rect">
                      <a:avLst/>
                    </a:prstGeom>
                    <a:noFill/>
                    <a:ln>
                      <a:noFill/>
                    </a:ln>
                  </pic:spPr>
                </pic:pic>
              </a:graphicData>
            </a:graphic>
          </wp:inline>
        </w:drawing>
      </w:r>
    </w:p>
    <w:p w14:paraId="23C4DB75">
      <w:pPr>
        <w:pStyle w:val="5"/>
        <w:bidi w:val="0"/>
        <w:rPr>
          <w:rFonts w:hint="default"/>
          <w:lang w:val="en-US" w:eastAsia="zh-CN"/>
        </w:rPr>
      </w:pPr>
      <w:r>
        <w:rPr>
          <w:rFonts w:hint="eastAsia"/>
          <w:lang w:val="en-US" w:eastAsia="zh-CN"/>
        </w:rPr>
        <w:t>在商品管理页面点击商品栏中的“删除”按钮，点击“确定”。</w:t>
      </w:r>
    </w:p>
    <w:p w14:paraId="4B93FE11">
      <w:pPr>
        <w:pStyle w:val="5"/>
        <w:bidi w:val="0"/>
        <w:rPr>
          <w:rFonts w:hint="eastAsia"/>
          <w:lang w:val="en-US" w:eastAsia="zh-CN"/>
        </w:rPr>
      </w:pPr>
      <w:r>
        <w:drawing>
          <wp:inline distT="0" distB="0" distL="114300" distR="114300">
            <wp:extent cx="5267960" cy="2779395"/>
            <wp:effectExtent l="0" t="0" r="8890" b="190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4"/>
                    <a:stretch>
                      <a:fillRect/>
                    </a:stretch>
                  </pic:blipFill>
                  <pic:spPr>
                    <a:xfrm>
                      <a:off x="0" y="0"/>
                      <a:ext cx="5267960" cy="2779395"/>
                    </a:xfrm>
                    <a:prstGeom prst="rect">
                      <a:avLst/>
                    </a:prstGeom>
                    <a:noFill/>
                    <a:ln>
                      <a:noFill/>
                    </a:ln>
                  </pic:spPr>
                </pic:pic>
              </a:graphicData>
            </a:graphic>
          </wp:inline>
        </w:drawing>
      </w:r>
    </w:p>
    <w:p w14:paraId="0E6C4BB1">
      <w:pPr>
        <w:pStyle w:val="3"/>
        <w:bidi w:val="0"/>
        <w:rPr>
          <w:rFonts w:hint="eastAsia"/>
          <w:lang w:val="en-US" w:eastAsia="zh-CN"/>
        </w:rPr>
      </w:pPr>
      <w:bookmarkStart w:id="48" w:name="_Toc12078"/>
      <w:bookmarkStart w:id="49" w:name="_Toc8408"/>
      <w:r>
        <w:rPr>
          <w:rFonts w:hint="eastAsia"/>
          <w:lang w:val="en-US" w:eastAsia="zh-CN"/>
        </w:rPr>
        <w:t>4.4 管理员更新当前商品库中已有商品的信息</w:t>
      </w:r>
      <w:bookmarkEnd w:id="48"/>
      <w:bookmarkEnd w:id="49"/>
    </w:p>
    <w:p w14:paraId="03645CD4">
      <w:pPr>
        <w:pStyle w:val="5"/>
        <w:bidi w:val="0"/>
      </w:pPr>
      <w:r>
        <w:drawing>
          <wp:inline distT="0" distB="0" distL="114300" distR="114300">
            <wp:extent cx="5266690" cy="2806065"/>
            <wp:effectExtent l="0" t="0" r="635" b="381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5"/>
                    <a:stretch>
                      <a:fillRect/>
                    </a:stretch>
                  </pic:blipFill>
                  <pic:spPr>
                    <a:xfrm>
                      <a:off x="0" y="0"/>
                      <a:ext cx="5266690" cy="2806065"/>
                    </a:xfrm>
                    <a:prstGeom prst="rect">
                      <a:avLst/>
                    </a:prstGeom>
                    <a:noFill/>
                    <a:ln>
                      <a:noFill/>
                    </a:ln>
                  </pic:spPr>
                </pic:pic>
              </a:graphicData>
            </a:graphic>
          </wp:inline>
        </w:drawing>
      </w:r>
    </w:p>
    <w:p w14:paraId="17BD8DB5">
      <w:pPr>
        <w:pStyle w:val="5"/>
        <w:bidi w:val="0"/>
        <w:rPr>
          <w:rFonts w:hint="default"/>
          <w:lang w:val="en-US" w:eastAsia="zh-CN"/>
        </w:rPr>
      </w:pPr>
      <w:r>
        <w:rPr>
          <w:rFonts w:hint="eastAsia"/>
          <w:lang w:val="en-US" w:eastAsia="zh-CN"/>
        </w:rPr>
        <w:t>在商品管理页面点击“更新商品”按钮，输入需要更新的商品的名称，即会进入对该项商品的在线搜索</w:t>
      </w:r>
    </w:p>
    <w:p w14:paraId="43F41FE1">
      <w:pPr>
        <w:pStyle w:val="5"/>
        <w:bidi w:val="0"/>
      </w:pPr>
      <w:r>
        <w:drawing>
          <wp:inline distT="0" distB="0" distL="114300" distR="114300">
            <wp:extent cx="5272405" cy="2775585"/>
            <wp:effectExtent l="0" t="0" r="4445" b="571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6"/>
                    <a:stretch>
                      <a:fillRect/>
                    </a:stretch>
                  </pic:blipFill>
                  <pic:spPr>
                    <a:xfrm>
                      <a:off x="0" y="0"/>
                      <a:ext cx="5272405" cy="2775585"/>
                    </a:xfrm>
                    <a:prstGeom prst="rect">
                      <a:avLst/>
                    </a:prstGeom>
                    <a:noFill/>
                    <a:ln>
                      <a:noFill/>
                    </a:ln>
                  </pic:spPr>
                </pic:pic>
              </a:graphicData>
            </a:graphic>
          </wp:inline>
        </w:drawing>
      </w:r>
    </w:p>
    <w:p w14:paraId="11516B2D">
      <w:pPr>
        <w:pStyle w:val="5"/>
        <w:bidi w:val="0"/>
        <w:rPr>
          <w:rFonts w:hint="default"/>
          <w:lang w:val="en-US" w:eastAsia="zh-CN"/>
        </w:rPr>
      </w:pPr>
      <w:r>
        <w:rPr>
          <w:rFonts w:hint="eastAsia"/>
          <w:lang w:val="en-US" w:eastAsia="zh-CN"/>
        </w:rPr>
        <w:t>在搜索结果加载完成后，点击“更新到商品库”按钮。</w:t>
      </w:r>
    </w:p>
    <w:p w14:paraId="48DF1716">
      <w:pPr>
        <w:pStyle w:val="5"/>
        <w:bidi w:val="0"/>
      </w:pPr>
      <w:r>
        <w:drawing>
          <wp:inline distT="0" distB="0" distL="114300" distR="114300">
            <wp:extent cx="5263515" cy="2709545"/>
            <wp:effectExtent l="0" t="0" r="3810" b="50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7"/>
                    <a:stretch>
                      <a:fillRect/>
                    </a:stretch>
                  </pic:blipFill>
                  <pic:spPr>
                    <a:xfrm>
                      <a:off x="0" y="0"/>
                      <a:ext cx="5263515" cy="2709545"/>
                    </a:xfrm>
                    <a:prstGeom prst="rect">
                      <a:avLst/>
                    </a:prstGeom>
                    <a:noFill/>
                    <a:ln>
                      <a:noFill/>
                    </a:ln>
                  </pic:spPr>
                </pic:pic>
              </a:graphicData>
            </a:graphic>
          </wp:inline>
        </w:drawing>
      </w:r>
    </w:p>
    <w:p w14:paraId="293A153B">
      <w:pPr>
        <w:pStyle w:val="5"/>
        <w:bidi w:val="0"/>
        <w:rPr>
          <w:rFonts w:hint="default"/>
          <w:lang w:val="en-US" w:eastAsia="zh-CN"/>
        </w:rPr>
      </w:pPr>
      <w:r>
        <w:rPr>
          <w:rFonts w:hint="eastAsia"/>
          <w:lang w:val="en-US" w:eastAsia="zh-CN"/>
        </w:rPr>
        <w:t>选择分类，之后会自动更新。</w:t>
      </w:r>
    </w:p>
    <w:p w14:paraId="6DF72675">
      <w:pPr>
        <w:pStyle w:val="3"/>
        <w:bidi w:val="0"/>
        <w:rPr>
          <w:rFonts w:hint="default"/>
          <w:lang w:val="en-US" w:eastAsia="zh-CN"/>
        </w:rPr>
      </w:pPr>
      <w:bookmarkStart w:id="50" w:name="_Toc19465"/>
      <w:bookmarkStart w:id="51" w:name="_Toc9901"/>
      <w:r>
        <w:rPr>
          <w:rFonts w:hint="eastAsia"/>
          <w:lang w:val="en-US" w:eastAsia="zh-CN"/>
        </w:rPr>
        <w:t>4.5 管理员进行历史价格管理</w:t>
      </w:r>
      <w:bookmarkEnd w:id="50"/>
      <w:bookmarkEnd w:id="51"/>
    </w:p>
    <w:p w14:paraId="64B736D6">
      <w:pPr>
        <w:pStyle w:val="5"/>
        <w:keepNext w:val="0"/>
        <w:keepLines w:val="0"/>
        <w:pageBreakBefore w:val="0"/>
        <w:widowControl/>
        <w:numPr>
          <w:ilvl w:val="0"/>
          <w:numId w:val="0"/>
        </w:numPr>
        <w:kinsoku w:val="0"/>
        <w:wordWrap/>
        <w:overflowPunct/>
        <w:topLinePunct w:val="0"/>
        <w:autoSpaceDE w:val="0"/>
        <w:autoSpaceDN w:val="0"/>
        <w:bidi w:val="0"/>
        <w:adjustRightInd w:val="0"/>
        <w:snapToGrid w:val="0"/>
        <w:spacing w:before="78" w:line="360" w:lineRule="auto"/>
        <w:textAlignment w:val="baseline"/>
        <w:outlineLvl w:val="9"/>
        <w:rPr>
          <w:rFonts w:hint="default" w:eastAsia="宋体"/>
          <w:lang w:val="en-US" w:eastAsia="zh-CN"/>
        </w:rPr>
      </w:pPr>
    </w:p>
    <w:p w14:paraId="6FC4D83C">
      <w:pPr>
        <w:pStyle w:val="5"/>
        <w:bidi w:val="0"/>
      </w:pPr>
      <w:r>
        <w:drawing>
          <wp:inline distT="0" distB="0" distL="114300" distR="114300">
            <wp:extent cx="5252085" cy="2767330"/>
            <wp:effectExtent l="0" t="0" r="5715"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8"/>
                    <a:stretch>
                      <a:fillRect/>
                    </a:stretch>
                  </pic:blipFill>
                  <pic:spPr>
                    <a:xfrm>
                      <a:off x="0" y="0"/>
                      <a:ext cx="5252085" cy="2767330"/>
                    </a:xfrm>
                    <a:prstGeom prst="rect">
                      <a:avLst/>
                    </a:prstGeom>
                    <a:noFill/>
                    <a:ln>
                      <a:noFill/>
                    </a:ln>
                  </pic:spPr>
                </pic:pic>
              </a:graphicData>
            </a:graphic>
          </wp:inline>
        </w:drawing>
      </w:r>
    </w:p>
    <w:p w14:paraId="2732E3B8">
      <w:pPr>
        <w:pStyle w:val="5"/>
        <w:bidi w:val="0"/>
        <w:rPr>
          <w:rFonts w:hint="default"/>
          <w:lang w:val="en-US" w:eastAsia="zh-CN"/>
        </w:rPr>
      </w:pPr>
      <w:r>
        <w:rPr>
          <w:rFonts w:hint="eastAsia"/>
          <w:lang w:val="en-US" w:eastAsia="zh-CN"/>
        </w:rPr>
        <w:t>在更新商品的搜索结果加载完成之后，可以点击“更新历史价格”按钮，可将此次搜索结果更新到该商品的历史价格。</w:t>
      </w:r>
    </w:p>
    <w:p w14:paraId="5091F558">
      <w:pPr>
        <w:pStyle w:val="5"/>
        <w:bidi w:val="0"/>
        <w:rPr>
          <w:rFonts w:hint="eastAsia"/>
          <w:lang w:val="en-US" w:eastAsia="zh-CN"/>
        </w:rPr>
      </w:pPr>
      <w:r>
        <w:drawing>
          <wp:inline distT="0" distB="0" distL="114300" distR="114300">
            <wp:extent cx="5273675" cy="3238500"/>
            <wp:effectExtent l="0" t="0" r="317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39"/>
                    <a:stretch>
                      <a:fillRect/>
                    </a:stretch>
                  </pic:blipFill>
                  <pic:spPr>
                    <a:xfrm>
                      <a:off x="0" y="0"/>
                      <a:ext cx="5273675" cy="3238500"/>
                    </a:xfrm>
                    <a:prstGeom prst="rect">
                      <a:avLst/>
                    </a:prstGeom>
                    <a:noFill/>
                    <a:ln>
                      <a:noFill/>
                    </a:ln>
                  </pic:spPr>
                </pic:pic>
              </a:graphicData>
            </a:graphic>
          </wp:inline>
        </w:drawing>
      </w:r>
    </w:p>
    <w:p w14:paraId="63D00E18">
      <w:pPr>
        <w:pStyle w:val="3"/>
        <w:bidi w:val="0"/>
        <w:rPr>
          <w:rFonts w:hint="eastAsia"/>
          <w:lang w:val="en-US" w:eastAsia="zh-CN"/>
        </w:rPr>
      </w:pPr>
      <w:bookmarkStart w:id="52" w:name="_Toc16819"/>
      <w:bookmarkStart w:id="53" w:name="_Toc7605"/>
      <w:r>
        <w:rPr>
          <w:rFonts w:hint="eastAsia"/>
          <w:lang w:val="en-US" w:eastAsia="zh-CN"/>
        </w:rPr>
        <w:t>4.6 对用户进行邮件形式的降价提醒</w:t>
      </w:r>
      <w:bookmarkEnd w:id="52"/>
      <w:bookmarkEnd w:id="53"/>
    </w:p>
    <w:p w14:paraId="7ABEE8C5">
      <w:pPr>
        <w:pStyle w:val="5"/>
        <w:bidi w:val="0"/>
      </w:pPr>
      <w:r>
        <w:drawing>
          <wp:inline distT="0" distB="0" distL="114300" distR="114300">
            <wp:extent cx="5265420" cy="2769870"/>
            <wp:effectExtent l="0" t="0" r="1905" b="190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40"/>
                    <a:stretch>
                      <a:fillRect/>
                    </a:stretch>
                  </pic:blipFill>
                  <pic:spPr>
                    <a:xfrm>
                      <a:off x="0" y="0"/>
                      <a:ext cx="5265420" cy="2769870"/>
                    </a:xfrm>
                    <a:prstGeom prst="rect">
                      <a:avLst/>
                    </a:prstGeom>
                    <a:noFill/>
                    <a:ln>
                      <a:noFill/>
                    </a:ln>
                  </pic:spPr>
                </pic:pic>
              </a:graphicData>
            </a:graphic>
          </wp:inline>
        </w:drawing>
      </w:r>
    </w:p>
    <w:p w14:paraId="75FFA357">
      <w:pPr>
        <w:pStyle w:val="5"/>
        <w:bidi w:val="0"/>
        <w:rPr>
          <w:rFonts w:hint="default"/>
          <w:lang w:val="en-US" w:eastAsia="zh-CN"/>
        </w:rPr>
      </w:pPr>
      <w:r>
        <w:rPr>
          <w:rFonts w:hint="eastAsia"/>
          <w:lang w:val="en-US" w:eastAsia="zh-CN"/>
        </w:rPr>
        <w:t>在订单管理页面，可以看到所有用户的降价提醒请求以及设置请求时商品所对应的最低价格，作为管理员应当先对这个请求中的商品进行查价</w:t>
      </w:r>
    </w:p>
    <w:p w14:paraId="355430CE">
      <w:pPr>
        <w:pStyle w:val="5"/>
        <w:bidi w:val="0"/>
      </w:pPr>
      <w:r>
        <w:drawing>
          <wp:inline distT="0" distB="0" distL="114300" distR="114300">
            <wp:extent cx="5264785" cy="2819400"/>
            <wp:effectExtent l="0" t="0" r="254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41"/>
                    <a:stretch>
                      <a:fillRect/>
                    </a:stretch>
                  </pic:blipFill>
                  <pic:spPr>
                    <a:xfrm>
                      <a:off x="0" y="0"/>
                      <a:ext cx="5264785" cy="2819400"/>
                    </a:xfrm>
                    <a:prstGeom prst="rect">
                      <a:avLst/>
                    </a:prstGeom>
                    <a:noFill/>
                    <a:ln>
                      <a:noFill/>
                    </a:ln>
                  </pic:spPr>
                </pic:pic>
              </a:graphicData>
            </a:graphic>
          </wp:inline>
        </w:drawing>
      </w:r>
    </w:p>
    <w:p w14:paraId="4CC61444">
      <w:pPr>
        <w:pStyle w:val="5"/>
        <w:bidi w:val="0"/>
        <w:rPr>
          <w:rFonts w:hint="default"/>
          <w:lang w:val="en-US" w:eastAsia="zh-CN"/>
        </w:rPr>
      </w:pPr>
      <w:r>
        <w:rPr>
          <w:rFonts w:hint="eastAsia"/>
          <w:lang w:val="en-US" w:eastAsia="zh-CN"/>
        </w:rPr>
        <w:t>当发现当前查询结果中的最低价格低于用户添加请求时的最低价格，需要为用户发送降价提醒邮件。</w:t>
      </w:r>
    </w:p>
    <w:p w14:paraId="196E392B">
      <w:pPr>
        <w:pStyle w:val="5"/>
        <w:bidi w:val="0"/>
      </w:pPr>
      <w:r>
        <w:drawing>
          <wp:inline distT="0" distB="0" distL="114300" distR="114300">
            <wp:extent cx="5274310" cy="2786380"/>
            <wp:effectExtent l="0" t="0" r="2540" b="444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2"/>
                    <a:stretch>
                      <a:fillRect/>
                    </a:stretch>
                  </pic:blipFill>
                  <pic:spPr>
                    <a:xfrm>
                      <a:off x="0" y="0"/>
                      <a:ext cx="5274310" cy="2786380"/>
                    </a:xfrm>
                    <a:prstGeom prst="rect">
                      <a:avLst/>
                    </a:prstGeom>
                    <a:noFill/>
                    <a:ln>
                      <a:noFill/>
                    </a:ln>
                  </pic:spPr>
                </pic:pic>
              </a:graphicData>
            </a:graphic>
          </wp:inline>
        </w:drawing>
      </w:r>
    </w:p>
    <w:p w14:paraId="59FCB83C">
      <w:pPr>
        <w:pStyle w:val="5"/>
        <w:bidi w:val="0"/>
        <w:rPr>
          <w:rFonts w:hint="default"/>
          <w:lang w:val="en-US" w:eastAsia="zh-CN"/>
        </w:rPr>
      </w:pPr>
      <w:r>
        <w:rPr>
          <w:rFonts w:hint="eastAsia"/>
          <w:lang w:val="en-US" w:eastAsia="zh-CN"/>
        </w:rPr>
        <w:t>点击请求栏中对应的“发送降价提醒”按钮，即可自动发送邮件。</w:t>
      </w:r>
    </w:p>
    <w:p w14:paraId="10DBA981">
      <w:pPr>
        <w:pStyle w:val="5"/>
        <w:bidi w:val="0"/>
        <w:rPr>
          <w:rFonts w:hint="eastAsia"/>
          <w:lang w:val="en-US" w:eastAsia="zh-CN"/>
        </w:rPr>
      </w:pPr>
      <w:r>
        <w:drawing>
          <wp:inline distT="0" distB="0" distL="114300" distR="114300">
            <wp:extent cx="5253990" cy="2812415"/>
            <wp:effectExtent l="0" t="0" r="3810" b="698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3"/>
                    <a:stretch>
                      <a:fillRect/>
                    </a:stretch>
                  </pic:blipFill>
                  <pic:spPr>
                    <a:xfrm>
                      <a:off x="0" y="0"/>
                      <a:ext cx="5253990" cy="2812415"/>
                    </a:xfrm>
                    <a:prstGeom prst="rect">
                      <a:avLst/>
                    </a:prstGeom>
                    <a:noFill/>
                    <a:ln>
                      <a:noFill/>
                    </a:ln>
                  </pic:spPr>
                </pic:pic>
              </a:graphicData>
            </a:graphic>
          </wp:inline>
        </w:drawing>
      </w:r>
    </w:p>
    <w:p w14:paraId="6D49B9B3">
      <w:pPr>
        <w:pStyle w:val="3"/>
        <w:bidi w:val="0"/>
        <w:rPr>
          <w:rFonts w:hint="eastAsia"/>
          <w:lang w:val="en-US" w:eastAsia="zh-CN"/>
        </w:rPr>
      </w:pPr>
      <w:bookmarkStart w:id="54" w:name="_Toc6200"/>
      <w:bookmarkStart w:id="55" w:name="_Toc4086"/>
      <w:r>
        <w:rPr>
          <w:rFonts w:hint="eastAsia"/>
          <w:lang w:val="en-US" w:eastAsia="zh-CN"/>
        </w:rPr>
        <w:t>4.7 管理员进行用户管理</w:t>
      </w:r>
      <w:bookmarkEnd w:id="54"/>
      <w:bookmarkEnd w:id="55"/>
    </w:p>
    <w:p w14:paraId="4350D546">
      <w:pPr>
        <w:pStyle w:val="5"/>
        <w:bidi w:val="0"/>
      </w:pPr>
      <w:r>
        <w:drawing>
          <wp:inline distT="0" distB="0" distL="114300" distR="114300">
            <wp:extent cx="5263515" cy="2794635"/>
            <wp:effectExtent l="0" t="0" r="3810" b="5715"/>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4"/>
                    <a:stretch>
                      <a:fillRect/>
                    </a:stretch>
                  </pic:blipFill>
                  <pic:spPr>
                    <a:xfrm>
                      <a:off x="0" y="0"/>
                      <a:ext cx="5263515" cy="2794635"/>
                    </a:xfrm>
                    <a:prstGeom prst="rect">
                      <a:avLst/>
                    </a:prstGeom>
                    <a:noFill/>
                    <a:ln>
                      <a:noFill/>
                    </a:ln>
                  </pic:spPr>
                </pic:pic>
              </a:graphicData>
            </a:graphic>
          </wp:inline>
        </w:drawing>
      </w:r>
    </w:p>
    <w:p w14:paraId="50F2A4B1">
      <w:pPr>
        <w:pStyle w:val="5"/>
        <w:bidi w:val="0"/>
        <w:rPr>
          <w:rFonts w:hint="default"/>
          <w:lang w:val="en-US" w:eastAsia="zh-CN"/>
        </w:rPr>
      </w:pPr>
      <w:r>
        <w:rPr>
          <w:rFonts w:hint="eastAsia"/>
          <w:lang w:val="en-US" w:eastAsia="zh-CN"/>
        </w:rPr>
        <w:t>点击“新建”按钮，可以新建用户，功能与新用户注册相同</w:t>
      </w:r>
    </w:p>
    <w:p w14:paraId="20091E8D">
      <w:pPr>
        <w:pStyle w:val="5"/>
        <w:bidi w:val="0"/>
      </w:pPr>
      <w:r>
        <w:drawing>
          <wp:inline distT="0" distB="0" distL="114300" distR="114300">
            <wp:extent cx="5252720" cy="2733675"/>
            <wp:effectExtent l="0" t="0" r="5080"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5"/>
                    <a:stretch>
                      <a:fillRect/>
                    </a:stretch>
                  </pic:blipFill>
                  <pic:spPr>
                    <a:xfrm>
                      <a:off x="0" y="0"/>
                      <a:ext cx="5252720" cy="2733675"/>
                    </a:xfrm>
                    <a:prstGeom prst="rect">
                      <a:avLst/>
                    </a:prstGeom>
                    <a:noFill/>
                    <a:ln>
                      <a:noFill/>
                    </a:ln>
                  </pic:spPr>
                </pic:pic>
              </a:graphicData>
            </a:graphic>
          </wp:inline>
        </w:drawing>
      </w:r>
    </w:p>
    <w:p w14:paraId="2A33C089">
      <w:pPr>
        <w:pStyle w:val="5"/>
        <w:bidi w:val="0"/>
        <w:rPr>
          <w:rFonts w:hint="eastAsia"/>
          <w:lang w:val="en-US" w:eastAsia="zh-CN"/>
        </w:rPr>
      </w:pPr>
      <w:r>
        <w:rPr>
          <w:rFonts w:hint="eastAsia"/>
          <w:lang w:val="en-US" w:eastAsia="zh-CN"/>
        </w:rPr>
        <w:t>在输入框中输入新用户的相关信息。</w:t>
      </w:r>
    </w:p>
    <w:p w14:paraId="30FE204C">
      <w:pPr>
        <w:pStyle w:val="5"/>
        <w:bidi w:val="0"/>
      </w:pPr>
      <w:r>
        <w:drawing>
          <wp:inline distT="0" distB="0" distL="114300" distR="114300">
            <wp:extent cx="5257165" cy="2779395"/>
            <wp:effectExtent l="0" t="0" r="635" b="1905"/>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46"/>
                    <a:stretch>
                      <a:fillRect/>
                    </a:stretch>
                  </pic:blipFill>
                  <pic:spPr>
                    <a:xfrm>
                      <a:off x="0" y="0"/>
                      <a:ext cx="5257165" cy="2779395"/>
                    </a:xfrm>
                    <a:prstGeom prst="rect">
                      <a:avLst/>
                    </a:prstGeom>
                    <a:noFill/>
                    <a:ln>
                      <a:noFill/>
                    </a:ln>
                  </pic:spPr>
                </pic:pic>
              </a:graphicData>
            </a:graphic>
          </wp:inline>
        </w:drawing>
      </w:r>
    </w:p>
    <w:p w14:paraId="42C2A4B4">
      <w:pPr>
        <w:pStyle w:val="5"/>
        <w:bidi w:val="0"/>
        <w:rPr>
          <w:rFonts w:hint="eastAsia"/>
          <w:lang w:val="en-US" w:eastAsia="zh-CN"/>
        </w:rPr>
      </w:pPr>
      <w:r>
        <w:rPr>
          <w:rFonts w:hint="eastAsia"/>
          <w:lang w:val="en-US" w:eastAsia="zh-CN"/>
        </w:rPr>
        <w:t>在每个用户框中点击“修改”按钮，可以修改用户的信息（除账号外）</w:t>
      </w:r>
    </w:p>
    <w:p w14:paraId="3DFD1B81">
      <w:pPr>
        <w:pStyle w:val="5"/>
        <w:bidi w:val="0"/>
        <w:rPr>
          <w:rFonts w:hint="default"/>
          <w:lang w:val="en-US" w:eastAsia="zh-CN"/>
        </w:rPr>
      </w:pPr>
      <w:r>
        <w:rPr>
          <w:rFonts w:hint="eastAsia"/>
          <w:lang w:val="en-US" w:eastAsia="zh-CN"/>
        </w:rPr>
        <w:t>点击“删除”按钮可以删除用户。</w:t>
      </w:r>
    </w:p>
    <w:p w14:paraId="011C1DDF">
      <w:pPr>
        <w:rPr>
          <w:rFonts w:hint="default" w:ascii="Times New Roman" w:hAnsi="Times New Roman" w:eastAsia="宋体" w:cs="Times New Roman"/>
          <w:kern w:val="2"/>
          <w:sz w:val="21"/>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66A25"/>
    <w:multiLevelType w:val="singleLevel"/>
    <w:tmpl w:val="99E66A25"/>
    <w:lvl w:ilvl="0" w:tentative="0">
      <w:start w:val="1"/>
      <w:numFmt w:val="decimal"/>
      <w:suff w:val="space"/>
      <w:lvlText w:val="%1."/>
      <w:lvlJc w:val="left"/>
      <w:rPr>
        <w:rFonts w:hint="default"/>
        <w:b/>
        <w:bCs/>
      </w:rPr>
    </w:lvl>
  </w:abstractNum>
  <w:abstractNum w:abstractNumId="1">
    <w:nsid w:val="35582697"/>
    <w:multiLevelType w:val="multilevel"/>
    <w:tmpl w:val="3558269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69C24C82"/>
    <w:multiLevelType w:val="singleLevel"/>
    <w:tmpl w:val="69C24C82"/>
    <w:lvl w:ilvl="0" w:tentative="0">
      <w:start w:val="2"/>
      <w:numFmt w:val="chineseCounting"/>
      <w:suff w:val="nothing"/>
      <w:lvlText w:val="%1、"/>
      <w:lvlJc w:val="left"/>
      <w:rPr>
        <w:rFonts w:hint="eastAsia"/>
      </w:rPr>
    </w:lvl>
  </w:abstractNum>
  <w:abstractNum w:abstractNumId="3">
    <w:nsid w:val="7DDBC1B1"/>
    <w:multiLevelType w:val="singleLevel"/>
    <w:tmpl w:val="7DDBC1B1"/>
    <w:lvl w:ilvl="0" w:tentative="0">
      <w:start w:val="1"/>
      <w:numFmt w:val="chineseCounting"/>
      <w:suff w:val="nothing"/>
      <w:lvlText w:val="%1、"/>
      <w:lvlJc w:val="left"/>
      <w:rPr>
        <w:rFonts w:hint="eastAsia"/>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4D1C79"/>
    <w:rsid w:val="064F65BB"/>
    <w:rsid w:val="122A1209"/>
    <w:rsid w:val="2E6F15AD"/>
    <w:rsid w:val="42E40201"/>
    <w:rsid w:val="49216130"/>
    <w:rsid w:val="65B77B2A"/>
    <w:rsid w:val="6B4D1C79"/>
    <w:rsid w:val="722C5D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Arial" w:hAnsi="Arial" w:eastAsia="宋体"/>
      <w:b/>
      <w:sz w:val="30"/>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1">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Body Text"/>
    <w:basedOn w:val="1"/>
    <w:qFormat/>
    <w:uiPriority w:val="0"/>
    <w:pPr>
      <w:spacing w:line="360" w:lineRule="auto"/>
    </w:pPr>
    <w:rPr>
      <w:rFonts w:ascii="宋体" w:hAnsi="宋体" w:cs="宋体"/>
      <w:sz w:val="24"/>
    </w:rPr>
  </w:style>
  <w:style w:type="paragraph" w:styleId="6">
    <w:name w:val="toc 3"/>
    <w:basedOn w:val="1"/>
    <w:next w:val="1"/>
    <w:uiPriority w:val="0"/>
    <w:pPr>
      <w:ind w:left="840" w:leftChars="400"/>
    </w:p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paragraph" w:customStyle="1" w:styleId="13">
    <w:name w:val="WPSOffice手动目录 1"/>
    <w:uiPriority w:val="0"/>
    <w:pPr>
      <w:ind w:leftChars="0"/>
    </w:pPr>
    <w:rPr>
      <w:rFonts w:asciiTheme="minorHAnsi" w:hAnsiTheme="minorHAnsi" w:eastAsiaTheme="minorEastAsia" w:cstheme="minorBidi"/>
      <w:sz w:val="20"/>
      <w:szCs w:val="20"/>
    </w:rPr>
  </w:style>
  <w:style w:type="paragraph" w:customStyle="1" w:styleId="14">
    <w:name w:val="WPSOffice手动目录 2"/>
    <w:uiPriority w:val="0"/>
    <w:pPr>
      <w:ind w:leftChars="200"/>
    </w:pPr>
    <w:rPr>
      <w:sz w:val="20"/>
      <w:szCs w:val="20"/>
    </w:rPr>
  </w:style>
  <w:style w:type="paragraph" w:customStyle="1" w:styleId="15">
    <w:name w:val="WPSOffice手动目录 3"/>
    <w:uiPriority w:val="0"/>
    <w:pPr>
      <w:ind w:leftChars="400"/>
    </w:pPr>
    <w:rPr>
      <w:sz w:val="20"/>
      <w:szCs w:val="20"/>
    </w:rPr>
  </w:style>
  <w:style w:type="character" w:customStyle="1" w:styleId="16">
    <w:name w:val="标题 2 Char"/>
    <w:link w:val="3"/>
    <w:uiPriority w:val="0"/>
    <w:rPr>
      <w:rFonts w:ascii="Arial" w:hAnsi="Arial" w:eastAsia="宋体"/>
      <w:b/>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2379</Words>
  <Characters>2519</Characters>
  <Lines>0</Lines>
  <Paragraphs>0</Paragraphs>
  <TotalTime>5</TotalTime>
  <ScaleCrop>false</ScaleCrop>
  <LinksUpToDate>false</LinksUpToDate>
  <CharactersWithSpaces>2709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2024-12-22T13:13:00Z</dcterms:created>
  <dc:creator>欣言</dc:creator>
  <cp:lastModifiedBy>欣言</cp:lastModifiedBy>
  <dcterms:modified xsi:type="dcterms:W3CDTF">2024-12-23T12:47:11Z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5CB58C183DC84E3A96AAC03B8963C6AA_11</vt:lpwstr>
  </property>
</Properties>
</file>